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FD" w:rsidRPr="00F56AFD" w:rsidRDefault="00F56AFD" w:rsidP="00F56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96" w:lineRule="atLeast"/>
        <w:ind w:left="0"/>
        <w:rPr>
          <w:rFonts w:ascii="Helvetica" w:eastAsia="Times New Roman" w:hAnsi="Helvetica" w:cs="Helvetica"/>
          <w:color w:val="333333"/>
          <w:spacing w:val="4"/>
          <w:sz w:val="29"/>
          <w:szCs w:val="29"/>
        </w:rPr>
      </w:pPr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fldChar w:fldCharType="begin"/>
      </w:r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instrText xml:space="preserve"> HYPERLINK "http://englishmongeneral-new.ed-era.com/opus_zmyn.html" \l "opus" </w:instrText>
      </w:r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fldChar w:fldCharType="separate"/>
      </w:r>
      <w:r w:rsidRPr="00F56AFD">
        <w:rPr>
          <w:rFonts w:ascii="Helvetica" w:eastAsia="Times New Roman" w:hAnsi="Helvetica" w:cs="Helvetica"/>
          <w:color w:val="4183C4"/>
          <w:spacing w:val="4"/>
          <w:sz w:val="29"/>
          <w:u w:val="single"/>
        </w:rPr>
        <w:t xml:space="preserve">Опис ключових змін до проекту оновленої програми з </w:t>
      </w:r>
      <w:proofErr w:type="gramStart"/>
      <w:r w:rsidRPr="00F56AFD">
        <w:rPr>
          <w:rFonts w:ascii="Helvetica" w:eastAsia="Times New Roman" w:hAnsi="Helvetica" w:cs="Helvetica"/>
          <w:color w:val="4183C4"/>
          <w:spacing w:val="4"/>
          <w:sz w:val="29"/>
          <w:u w:val="single"/>
        </w:rPr>
        <w:t>англ</w:t>
      </w:r>
      <w:proofErr w:type="gramEnd"/>
      <w:r w:rsidRPr="00F56AFD">
        <w:rPr>
          <w:rFonts w:ascii="Helvetica" w:eastAsia="Times New Roman" w:hAnsi="Helvetica" w:cs="Helvetica"/>
          <w:color w:val="4183C4"/>
          <w:spacing w:val="4"/>
          <w:sz w:val="29"/>
          <w:u w:val="single"/>
        </w:rPr>
        <w:t>ійської мови для загальноосвітніх НЗ</w:t>
      </w:r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fldChar w:fldCharType="end"/>
      </w:r>
    </w:p>
    <w:p w:rsidR="00F56AFD" w:rsidRPr="00F56AFD" w:rsidRDefault="00F56AFD" w:rsidP="00F56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96" w:lineRule="atLeast"/>
        <w:ind w:left="0"/>
        <w:rPr>
          <w:rFonts w:ascii="Helvetica" w:eastAsia="Times New Roman" w:hAnsi="Helvetica" w:cs="Helvetica"/>
          <w:color w:val="333333"/>
          <w:spacing w:val="4"/>
          <w:sz w:val="29"/>
          <w:szCs w:val="29"/>
        </w:rPr>
      </w:pPr>
      <w:hyperlink r:id="rId5" w:anchor="table" w:history="1">
        <w:r w:rsidRPr="00F56AFD">
          <w:rPr>
            <w:rFonts w:ascii="Helvetica" w:eastAsia="Times New Roman" w:hAnsi="Helvetica" w:cs="Helvetica"/>
            <w:color w:val="4183C4"/>
            <w:spacing w:val="4"/>
            <w:sz w:val="29"/>
            <w:u w:val="single"/>
          </w:rPr>
          <w:t>Детальна таблиця з коментарями до програм та зворотнім зв’язком модераторі</w:t>
        </w:r>
        <w:proofErr w:type="gramStart"/>
        <w:r w:rsidRPr="00F56AFD">
          <w:rPr>
            <w:rFonts w:ascii="Helvetica" w:eastAsia="Times New Roman" w:hAnsi="Helvetica" w:cs="Helvetica"/>
            <w:color w:val="4183C4"/>
            <w:spacing w:val="4"/>
            <w:sz w:val="29"/>
            <w:u w:val="single"/>
          </w:rPr>
          <w:t>в</w:t>
        </w:r>
        <w:proofErr w:type="gramEnd"/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1"/>
        <w:gridCol w:w="908"/>
      </w:tblGrid>
      <w:tr w:rsidR="00F56AFD" w:rsidRPr="00F56AFD" w:rsidTr="00F56A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divId w:val="518391440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pacing w:val="4"/>
                <w:sz w:val="29"/>
                <w:szCs w:val="29"/>
              </w:rPr>
              <w:lastRenderedPageBreak/>
              <w:drawing>
                <wp:inline distT="0" distB="0" distL="0" distR="0">
                  <wp:extent cx="33057465" cy="24792940"/>
                  <wp:effectExtent l="19050" t="0" r="0" b="0"/>
                  <wp:docPr id="1" name="Рисунок 1" descr="http://englishmongeneral-new.ed-era.com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glishmongeneral-new.ed-era.com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7465" cy="2479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bottom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b/>
                <w:bCs/>
                <w:color w:val="333333"/>
                <w:spacing w:val="4"/>
                <w:sz w:val="29"/>
                <w:szCs w:val="29"/>
              </w:rPr>
              <w:t>Бєляєва Тетяна Юріївна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</w:rPr>
              <w:t> 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br/>
            </w:r>
            <w:r w:rsidRPr="00F56AFD">
              <w:rPr>
                <w:rFonts w:ascii="Helvetica" w:eastAsia="Times New Roman" w:hAnsi="Helvetica" w:cs="Helvetica"/>
                <w:i/>
                <w:iCs/>
                <w:color w:val="333333"/>
                <w:spacing w:val="4"/>
                <w:sz w:val="29"/>
                <w:szCs w:val="29"/>
              </w:rPr>
              <w:t xml:space="preserve">Викладач </w:t>
            </w:r>
            <w:proofErr w:type="gramStart"/>
            <w:r w:rsidRPr="00F56AFD">
              <w:rPr>
                <w:rFonts w:ascii="Helvetica" w:eastAsia="Times New Roman" w:hAnsi="Helvetica" w:cs="Helvetica"/>
                <w:i/>
                <w:iCs/>
                <w:color w:val="333333"/>
                <w:spacing w:val="4"/>
                <w:sz w:val="29"/>
                <w:szCs w:val="29"/>
              </w:rPr>
              <w:t>англ</w:t>
            </w:r>
            <w:proofErr w:type="gramEnd"/>
            <w:r w:rsidRPr="00F56AFD">
              <w:rPr>
                <w:rFonts w:ascii="Helvetica" w:eastAsia="Times New Roman" w:hAnsi="Helvetica" w:cs="Helvetica"/>
                <w:i/>
                <w:iCs/>
                <w:color w:val="333333"/>
                <w:spacing w:val="4"/>
                <w:sz w:val="29"/>
                <w:szCs w:val="29"/>
              </w:rPr>
              <w:t>ійської і німецької мови, модератор з англійської мови</w:t>
            </w:r>
          </w:p>
        </w:tc>
      </w:tr>
      <w:tr w:rsidR="00F56AFD" w:rsidRPr="00F56AFD" w:rsidTr="00F56A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pacing w:val="4"/>
                <w:sz w:val="29"/>
                <w:szCs w:val="29"/>
              </w:rPr>
              <w:lastRenderedPageBreak/>
              <w:drawing>
                <wp:inline distT="0" distB="0" distL="0" distR="0">
                  <wp:extent cx="29712285" cy="22281515"/>
                  <wp:effectExtent l="19050" t="0" r="5715" b="0"/>
                  <wp:docPr id="2" name="Рисунок 2" descr="http://englishmongeneral-new.ed-era.com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nglishmongeneral-new.ed-era.com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285" cy="2228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bottom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b/>
                <w:bCs/>
                <w:color w:val="333333"/>
                <w:spacing w:val="4"/>
                <w:sz w:val="29"/>
                <w:szCs w:val="29"/>
              </w:rPr>
              <w:t>Харченко Наталія Іванівна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</w:rPr>
              <w:t> 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br/>
            </w:r>
            <w:r w:rsidRPr="00F56AFD">
              <w:rPr>
                <w:rFonts w:ascii="Helvetica" w:eastAsia="Times New Roman" w:hAnsi="Helvetica" w:cs="Helvetica"/>
                <w:i/>
                <w:iCs/>
                <w:color w:val="333333"/>
                <w:spacing w:val="4"/>
                <w:sz w:val="29"/>
                <w:szCs w:val="29"/>
              </w:rPr>
              <w:t xml:space="preserve">Заступник директора з навчально-виховної роботи, вчитель </w:t>
            </w:r>
            <w:proofErr w:type="gramStart"/>
            <w:r w:rsidRPr="00F56AFD">
              <w:rPr>
                <w:rFonts w:ascii="Helvetica" w:eastAsia="Times New Roman" w:hAnsi="Helvetica" w:cs="Helvetica"/>
                <w:i/>
                <w:iCs/>
                <w:color w:val="333333"/>
                <w:spacing w:val="4"/>
                <w:sz w:val="29"/>
                <w:szCs w:val="29"/>
              </w:rPr>
              <w:t>англ</w:t>
            </w:r>
            <w:proofErr w:type="gramEnd"/>
            <w:r w:rsidRPr="00F56AFD">
              <w:rPr>
                <w:rFonts w:ascii="Helvetica" w:eastAsia="Times New Roman" w:hAnsi="Helvetica" w:cs="Helvetica"/>
                <w:i/>
                <w:iCs/>
                <w:color w:val="333333"/>
                <w:spacing w:val="4"/>
                <w:sz w:val="29"/>
                <w:szCs w:val="29"/>
              </w:rPr>
              <w:t>ійської мови, модератор з англійської мови</w:t>
            </w:r>
          </w:p>
        </w:tc>
      </w:tr>
    </w:tbl>
    <w:p w:rsidR="00F56AFD" w:rsidRPr="00F56AFD" w:rsidRDefault="00F56AFD" w:rsidP="00F56AFD">
      <w:pPr>
        <w:shd w:val="clear" w:color="auto" w:fill="FFFFFF"/>
        <w:spacing w:before="306" w:after="204" w:line="240" w:lineRule="auto"/>
        <w:outlineLvl w:val="3"/>
        <w:rPr>
          <w:rFonts w:ascii="Helvetica" w:eastAsia="Times New Roman" w:hAnsi="Helvetica" w:cs="Helvetica"/>
          <w:b/>
          <w:bCs/>
          <w:color w:val="333333"/>
          <w:spacing w:val="4"/>
          <w:sz w:val="30"/>
          <w:szCs w:val="30"/>
        </w:rPr>
      </w:pPr>
      <w:r w:rsidRPr="00F56AFD">
        <w:rPr>
          <w:rFonts w:ascii="Helvetica" w:eastAsia="Times New Roman" w:hAnsi="Helvetica" w:cs="Helvetica"/>
          <w:b/>
          <w:bCs/>
          <w:color w:val="333333"/>
          <w:spacing w:val="4"/>
          <w:sz w:val="30"/>
          <w:szCs w:val="30"/>
        </w:rPr>
        <w:lastRenderedPageBreak/>
        <w:t xml:space="preserve">Опис ключових змін до проекту оновленої програми з </w:t>
      </w:r>
      <w:proofErr w:type="gramStart"/>
      <w:r w:rsidRPr="00F56AFD">
        <w:rPr>
          <w:rFonts w:ascii="Helvetica" w:eastAsia="Times New Roman" w:hAnsi="Helvetica" w:cs="Helvetica"/>
          <w:b/>
          <w:bCs/>
          <w:color w:val="333333"/>
          <w:spacing w:val="4"/>
          <w:sz w:val="30"/>
          <w:szCs w:val="30"/>
        </w:rPr>
        <w:t>англ</w:t>
      </w:r>
      <w:proofErr w:type="gramEnd"/>
      <w:r w:rsidRPr="00F56AFD">
        <w:rPr>
          <w:rFonts w:ascii="Helvetica" w:eastAsia="Times New Roman" w:hAnsi="Helvetica" w:cs="Helvetica"/>
          <w:b/>
          <w:bCs/>
          <w:color w:val="333333"/>
          <w:spacing w:val="4"/>
          <w:sz w:val="30"/>
          <w:szCs w:val="30"/>
        </w:rPr>
        <w:t>ійської мови для загальноосвітніх НЗ</w:t>
      </w:r>
    </w:p>
    <w:p w:rsidR="00F56AFD" w:rsidRPr="00F56AFD" w:rsidRDefault="00F56AFD" w:rsidP="00F56AFD">
      <w:pPr>
        <w:shd w:val="clear" w:color="auto" w:fill="FFFFFF"/>
        <w:spacing w:after="204" w:line="496" w:lineRule="atLeast"/>
        <w:rPr>
          <w:rFonts w:ascii="Helvetica" w:eastAsia="Times New Roman" w:hAnsi="Helvetica" w:cs="Helvetica"/>
          <w:color w:val="333333"/>
          <w:spacing w:val="4"/>
          <w:sz w:val="29"/>
          <w:szCs w:val="29"/>
        </w:rPr>
      </w:pPr>
      <w:proofErr w:type="gramStart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З</w:t>
      </w:r>
      <w:proofErr w:type="gramEnd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 xml:space="preserve"> метою розвантаження навчальних</w:t>
      </w:r>
      <w:r w:rsidRPr="00F56AFD">
        <w:rPr>
          <w:rFonts w:ascii="Helvetica" w:eastAsia="Times New Roman" w:hAnsi="Helvetica" w:cs="Helvetica"/>
          <w:color w:val="333333"/>
          <w:spacing w:val="4"/>
          <w:sz w:val="29"/>
        </w:rPr>
        <w:t> </w:t>
      </w:r>
      <w:r w:rsidRPr="00F56AFD">
        <w:rPr>
          <w:rFonts w:ascii="Helvetica" w:eastAsia="Times New Roman" w:hAnsi="Helvetica" w:cs="Helvetica"/>
          <w:b/>
          <w:bCs/>
          <w:color w:val="333333"/>
          <w:spacing w:val="4"/>
          <w:sz w:val="29"/>
          <w:szCs w:val="29"/>
        </w:rPr>
        <w:t>програм з англійської мови 1-4 класів загальноосвітніх та спеціалізованих шкіл</w:t>
      </w:r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, враховуючи пропозиції та побажання коментаторів публічного обговорення, рекомендації викладачів, психологів, методистів, а також враховуючи досвід європейських навчальних закладів, до програм внесені такі зміни:</w:t>
      </w:r>
    </w:p>
    <w:p w:rsidR="00F56AFD" w:rsidRPr="00F56AFD" w:rsidRDefault="00F56AFD" w:rsidP="00F56AFD">
      <w:pPr>
        <w:shd w:val="clear" w:color="auto" w:fill="FFFFFF"/>
        <w:spacing w:after="204" w:line="496" w:lineRule="atLeast"/>
        <w:jc w:val="center"/>
        <w:rPr>
          <w:rFonts w:ascii="Helvetica" w:eastAsia="Times New Roman" w:hAnsi="Helvetica" w:cs="Helvetica"/>
          <w:color w:val="333333"/>
          <w:spacing w:val="4"/>
          <w:sz w:val="29"/>
          <w:szCs w:val="29"/>
        </w:rPr>
      </w:pPr>
      <w:r w:rsidRPr="00F56AFD">
        <w:rPr>
          <w:rFonts w:ascii="Helvetica" w:eastAsia="Times New Roman" w:hAnsi="Helvetica" w:cs="Helvetica"/>
          <w:b/>
          <w:bCs/>
          <w:color w:val="333333"/>
          <w:spacing w:val="4"/>
          <w:sz w:val="29"/>
          <w:szCs w:val="29"/>
        </w:rPr>
        <w:t xml:space="preserve">НОРМИ, ЩО БУЛИ ВИЛУЧЕНІ, СКОРОЧЕНІ ЗА ОБСЯГОМ АБО </w:t>
      </w:r>
      <w:proofErr w:type="gramStart"/>
      <w:r w:rsidRPr="00F56AFD">
        <w:rPr>
          <w:rFonts w:ascii="Helvetica" w:eastAsia="Times New Roman" w:hAnsi="Helvetica" w:cs="Helvetica"/>
          <w:b/>
          <w:bCs/>
          <w:color w:val="333333"/>
          <w:spacing w:val="4"/>
          <w:sz w:val="29"/>
          <w:szCs w:val="29"/>
        </w:rPr>
        <w:t>ПЕРЕНЕСЕН</w:t>
      </w:r>
      <w:proofErr w:type="gramEnd"/>
      <w:r w:rsidRPr="00F56AFD">
        <w:rPr>
          <w:rFonts w:ascii="Helvetica" w:eastAsia="Times New Roman" w:hAnsi="Helvetica" w:cs="Helvetica"/>
          <w:b/>
          <w:bCs/>
          <w:color w:val="333333"/>
          <w:spacing w:val="4"/>
          <w:sz w:val="29"/>
          <w:szCs w:val="29"/>
        </w:rPr>
        <w:t>І ДО ІНШОГО КЛАСУ</w:t>
      </w:r>
    </w:p>
    <w:tbl>
      <w:tblPr>
        <w:tblW w:w="14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7"/>
        <w:gridCol w:w="7018"/>
      </w:tblGrid>
      <w:tr w:rsidR="00F56AFD" w:rsidRPr="00F56AFD" w:rsidTr="00F56AFD">
        <w:tc>
          <w:tcPr>
            <w:tcW w:w="25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jc w:val="center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b/>
                <w:bCs/>
                <w:color w:val="333333"/>
                <w:spacing w:val="4"/>
                <w:sz w:val="29"/>
                <w:szCs w:val="29"/>
              </w:rPr>
              <w:t>1 клас ЗНЗ</w:t>
            </w:r>
          </w:p>
        </w:tc>
      </w:tr>
      <w:tr w:rsidR="00F56AFD" w:rsidRPr="00F56AFD" w:rsidTr="00F56AFD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Лінгвістична граматична компетенція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Іменники у множині із закінченням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</w:rPr>
              <w:t> </w:t>
            </w:r>
            <w:r w:rsidRPr="00F56AFD">
              <w:rPr>
                <w:rFonts w:ascii="Helvetica" w:eastAsia="Times New Roman" w:hAnsi="Helvetica" w:cs="Helvetica"/>
                <w:i/>
                <w:iCs/>
                <w:color w:val="333333"/>
                <w:spacing w:val="4"/>
                <w:sz w:val="29"/>
                <w:szCs w:val="29"/>
              </w:rPr>
              <w:t>–es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(</w:t>
            </w:r>
            <w:r w:rsidRPr="00F56A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pacing w:val="4"/>
                <w:sz w:val="29"/>
                <w:szCs w:val="29"/>
              </w:rPr>
              <w:t>перенесено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</w:rPr>
              <w:t> 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до 2 класу)</w:t>
            </w:r>
          </w:p>
        </w:tc>
      </w:tr>
      <w:tr w:rsidR="00F56AFD" w:rsidRPr="00F56AFD" w:rsidTr="00F56AFD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Лінгвістична граматична компетенція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Заперечна форма спонукальних речень у стверджувальній формі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</w:rPr>
              <w:t> </w:t>
            </w:r>
            <w:r w:rsidRPr="00F56A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pacing w:val="4"/>
                <w:sz w:val="29"/>
                <w:szCs w:val="29"/>
              </w:rPr>
              <w:t>(вилучено)</w:t>
            </w:r>
          </w:p>
        </w:tc>
      </w:tr>
      <w:tr w:rsidR="00F56AFD" w:rsidRPr="00F56AFD" w:rsidTr="00F56AFD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Мовленнєва компетенція говоріння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Обсяг висловлювання 3-4 речення/репліки (</w:t>
            </w:r>
            <w:r w:rsidRPr="00F56A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pacing w:val="4"/>
                <w:sz w:val="29"/>
                <w:szCs w:val="29"/>
              </w:rPr>
              <w:t>скорочено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</w:rPr>
              <w:t> 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до 2-3 речень/реплік)</w:t>
            </w:r>
          </w:p>
        </w:tc>
      </w:tr>
      <w:tr w:rsidR="00F56AFD" w:rsidRPr="00F56AFD" w:rsidTr="00F56AFD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Мовленнєва компетенція письмо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Відтворюють графічний образ букв, слів, словосполучень, коротких речень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</w:rPr>
              <w:t> </w:t>
            </w:r>
            <w:r w:rsidRPr="00F56A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pacing w:val="4"/>
                <w:sz w:val="29"/>
                <w:szCs w:val="29"/>
              </w:rPr>
              <w:t>(вилучено)</w:t>
            </w:r>
          </w:p>
        </w:tc>
      </w:tr>
    </w:tbl>
    <w:p w:rsidR="00F56AFD" w:rsidRPr="00F56AFD" w:rsidRDefault="00F56AFD" w:rsidP="00F56A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7"/>
        <w:gridCol w:w="7018"/>
      </w:tblGrid>
      <w:tr w:rsidR="00F56AFD" w:rsidRPr="00F56AFD" w:rsidTr="00F56AFD">
        <w:tc>
          <w:tcPr>
            <w:tcW w:w="25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jc w:val="center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b/>
                <w:bCs/>
                <w:color w:val="333333"/>
                <w:spacing w:val="4"/>
                <w:sz w:val="29"/>
                <w:szCs w:val="29"/>
              </w:rPr>
              <w:t>2 клас ЗНЗ</w:t>
            </w:r>
          </w:p>
        </w:tc>
      </w:tr>
      <w:tr w:rsidR="00F56AFD" w:rsidRPr="00F56AFD" w:rsidTr="00F56AFD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Лінгвістична лексична компетенція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Тема «Шкі</w:t>
            </w:r>
            <w:proofErr w:type="gramStart"/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льне</w:t>
            </w:r>
            <w:proofErr w:type="gramEnd"/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 xml:space="preserve"> приладдя»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</w:rPr>
              <w:t> </w:t>
            </w:r>
            <w:r w:rsidRPr="00F56A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pacing w:val="4"/>
                <w:sz w:val="29"/>
                <w:szCs w:val="29"/>
              </w:rPr>
              <w:t>(вилучено)</w:t>
            </w:r>
          </w:p>
        </w:tc>
      </w:tr>
      <w:tr w:rsidR="00F56AFD" w:rsidRPr="00F56AFD" w:rsidTr="00F56AFD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Тема «Місяці. Дні тижня» (</w:t>
            </w:r>
            <w:r w:rsidRPr="00F56A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pacing w:val="4"/>
                <w:sz w:val="29"/>
                <w:szCs w:val="29"/>
              </w:rPr>
              <w:t>перенесено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</w:rPr>
              <w:t> 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 xml:space="preserve">до 3 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lastRenderedPageBreak/>
              <w:t>класу)</w:t>
            </w:r>
          </w:p>
        </w:tc>
      </w:tr>
      <w:tr w:rsidR="00F56AFD" w:rsidRPr="00F56AFD" w:rsidTr="00F56AFD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lastRenderedPageBreak/>
              <w:t>Мовленнєва компетенція говоріння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Обсяг висловлювання 4-5 речень/реплік (</w:t>
            </w:r>
            <w:r w:rsidRPr="00F56A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pacing w:val="4"/>
                <w:sz w:val="29"/>
                <w:szCs w:val="29"/>
              </w:rPr>
              <w:t>скорочено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</w:rPr>
              <w:t> 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до 3-4 речень/реплік)</w:t>
            </w:r>
          </w:p>
        </w:tc>
      </w:tr>
      <w:tr w:rsidR="00F56AFD" w:rsidRPr="00F56AFD" w:rsidTr="00F56AFD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Мовленнєва компетенція письмо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Обсяг письмового повідомлення 4-5 речень (</w:t>
            </w:r>
            <w:r w:rsidRPr="00F56A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pacing w:val="4"/>
                <w:sz w:val="29"/>
                <w:szCs w:val="29"/>
              </w:rPr>
              <w:t>скорочено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</w:rPr>
              <w:t> 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до 2-3 речень)</w:t>
            </w:r>
          </w:p>
        </w:tc>
      </w:tr>
    </w:tbl>
    <w:p w:rsidR="00F56AFD" w:rsidRPr="00F56AFD" w:rsidRDefault="00F56AFD" w:rsidP="00F56A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7"/>
        <w:gridCol w:w="7018"/>
      </w:tblGrid>
      <w:tr w:rsidR="00F56AFD" w:rsidRPr="00F56AFD" w:rsidTr="00F56AFD">
        <w:tc>
          <w:tcPr>
            <w:tcW w:w="25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jc w:val="center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b/>
                <w:bCs/>
                <w:color w:val="333333"/>
                <w:spacing w:val="4"/>
                <w:sz w:val="29"/>
                <w:szCs w:val="29"/>
              </w:rPr>
              <w:t>3 клас ЗНЗ</w:t>
            </w:r>
          </w:p>
        </w:tc>
      </w:tr>
      <w:tr w:rsidR="00F56AFD" w:rsidRPr="00F56AFD" w:rsidTr="00F56AFD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Лінгвістична граматична компетенція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  <w:lang w:val="en-US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  <w:lang w:val="en-US"/>
              </w:rPr>
              <w:t>Past Simple, Future Simple (</w:t>
            </w:r>
            <w:r w:rsidRPr="00F56A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pacing w:val="4"/>
                <w:sz w:val="29"/>
                <w:szCs w:val="29"/>
              </w:rPr>
              <w:t>перенесено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lang w:val="en-US"/>
              </w:rPr>
              <w:t> 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до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  <w:lang w:val="en-US"/>
              </w:rPr>
              <w:t xml:space="preserve"> 4 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класу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  <w:lang w:val="en-US"/>
              </w:rPr>
              <w:t>)</w:t>
            </w:r>
          </w:p>
        </w:tc>
      </w:tr>
      <w:tr w:rsidR="00F56AFD" w:rsidRPr="00F56AFD" w:rsidTr="00F56AFD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Мовленнєва компетенція говоріння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Обсяг висловлювання 5-6 речень/5 реплік (</w:t>
            </w:r>
            <w:r w:rsidRPr="00F56A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pacing w:val="4"/>
                <w:sz w:val="29"/>
                <w:szCs w:val="29"/>
              </w:rPr>
              <w:t>скорочено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</w:rPr>
              <w:t> 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до 4-5 речень/4 реплік)</w:t>
            </w:r>
          </w:p>
        </w:tc>
      </w:tr>
      <w:tr w:rsidR="00F56AFD" w:rsidRPr="00F56AFD" w:rsidTr="00F56AFD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Мовленнєва компетенція письмо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Обсяг письмового повідомлення 5-6 речень (</w:t>
            </w:r>
            <w:r w:rsidRPr="00F56A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pacing w:val="4"/>
                <w:sz w:val="29"/>
                <w:szCs w:val="29"/>
              </w:rPr>
              <w:t>скорочено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</w:rPr>
              <w:t> 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до 4-5 речень)</w:t>
            </w:r>
          </w:p>
        </w:tc>
      </w:tr>
    </w:tbl>
    <w:p w:rsidR="00F56AFD" w:rsidRPr="00F56AFD" w:rsidRDefault="00F56AFD" w:rsidP="00F56A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7"/>
        <w:gridCol w:w="7018"/>
      </w:tblGrid>
      <w:tr w:rsidR="00F56AFD" w:rsidRPr="00F56AFD" w:rsidTr="00F56AFD">
        <w:tc>
          <w:tcPr>
            <w:tcW w:w="25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jc w:val="center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b/>
                <w:bCs/>
                <w:color w:val="333333"/>
                <w:spacing w:val="4"/>
                <w:sz w:val="29"/>
                <w:szCs w:val="29"/>
              </w:rPr>
              <w:t>4 клас ЗНЗ</w:t>
            </w:r>
          </w:p>
        </w:tc>
      </w:tr>
      <w:tr w:rsidR="00F56AFD" w:rsidRPr="00F56AFD" w:rsidTr="00F56AFD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Лінгвістична лексична компетенція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 xml:space="preserve">Тема «Дикі та </w:t>
            </w:r>
            <w:proofErr w:type="gramStart"/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св</w:t>
            </w:r>
            <w:proofErr w:type="gramEnd"/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ійські тварини»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</w:rPr>
              <w:t> </w:t>
            </w:r>
            <w:r w:rsidRPr="00F56A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pacing w:val="4"/>
                <w:sz w:val="29"/>
                <w:szCs w:val="29"/>
              </w:rPr>
              <w:t>(вилучено)</w:t>
            </w:r>
          </w:p>
        </w:tc>
      </w:tr>
      <w:tr w:rsidR="00F56AFD" w:rsidRPr="00F56AFD" w:rsidTr="00F56AFD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Present Perfect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</w:rPr>
              <w:t> </w:t>
            </w:r>
            <w:r w:rsidRPr="00F56A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pacing w:val="4"/>
                <w:sz w:val="29"/>
                <w:szCs w:val="29"/>
              </w:rPr>
              <w:t>(вилучено)</w:t>
            </w:r>
          </w:p>
        </w:tc>
      </w:tr>
      <w:tr w:rsidR="00F56AFD" w:rsidRPr="00F56AFD" w:rsidTr="00F56AFD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Мовленнєва компетенція говоріння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proofErr w:type="gramStart"/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Обсяг висловлювання 6-7 речень/6 реплік (</w:t>
            </w:r>
            <w:r w:rsidRPr="00F56A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pacing w:val="4"/>
                <w:sz w:val="29"/>
                <w:szCs w:val="29"/>
              </w:rPr>
              <w:t>скорочено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</w:rPr>
              <w:t> 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до 5-6 речень/5 реплік</w:t>
            </w:r>
            <w:proofErr w:type="gramEnd"/>
          </w:p>
        </w:tc>
      </w:tr>
      <w:tr w:rsidR="00F56AFD" w:rsidRPr="00F56AFD" w:rsidTr="00F56AFD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Мовленнєва компетенція письмо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237" w:type="dxa"/>
              <w:bottom w:w="109" w:type="dxa"/>
              <w:right w:w="237" w:type="dxa"/>
            </w:tcMar>
            <w:vAlign w:val="center"/>
            <w:hideMark/>
          </w:tcPr>
          <w:p w:rsidR="00F56AFD" w:rsidRPr="00F56AFD" w:rsidRDefault="00F56AFD" w:rsidP="00F56AFD">
            <w:pPr>
              <w:spacing w:after="204" w:line="496" w:lineRule="atLeast"/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</w:pP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 xml:space="preserve">Обсяг письмового повідомлення 6-7 речень 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lastRenderedPageBreak/>
              <w:t>(</w:t>
            </w:r>
            <w:r w:rsidRPr="00F56A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pacing w:val="4"/>
                <w:sz w:val="29"/>
                <w:szCs w:val="29"/>
              </w:rPr>
              <w:t>скорочено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</w:rPr>
              <w:t> </w:t>
            </w:r>
            <w:r w:rsidRPr="00F56AFD">
              <w:rPr>
                <w:rFonts w:ascii="Helvetica" w:eastAsia="Times New Roman" w:hAnsi="Helvetica" w:cs="Helvetica"/>
                <w:color w:val="333333"/>
                <w:spacing w:val="4"/>
                <w:sz w:val="29"/>
                <w:szCs w:val="29"/>
              </w:rPr>
              <w:t>до 5-6 речень)</w:t>
            </w:r>
          </w:p>
        </w:tc>
      </w:tr>
    </w:tbl>
    <w:p w:rsidR="00F56AFD" w:rsidRPr="00F56AFD" w:rsidRDefault="00F56AFD" w:rsidP="00F56AFD">
      <w:pPr>
        <w:shd w:val="clear" w:color="auto" w:fill="FFFFFF"/>
        <w:spacing w:after="204" w:line="496" w:lineRule="atLeast"/>
        <w:jc w:val="center"/>
        <w:rPr>
          <w:rFonts w:ascii="Helvetica" w:eastAsia="Times New Roman" w:hAnsi="Helvetica" w:cs="Helvetica"/>
          <w:color w:val="333333"/>
          <w:spacing w:val="4"/>
          <w:sz w:val="29"/>
          <w:szCs w:val="29"/>
        </w:rPr>
      </w:pPr>
      <w:r w:rsidRPr="00F56AFD">
        <w:rPr>
          <w:rFonts w:ascii="Helvetica" w:eastAsia="Times New Roman" w:hAnsi="Helvetica" w:cs="Helvetica"/>
          <w:b/>
          <w:bCs/>
          <w:color w:val="333333"/>
          <w:spacing w:val="4"/>
          <w:sz w:val="29"/>
          <w:szCs w:val="29"/>
        </w:rPr>
        <w:lastRenderedPageBreak/>
        <w:t xml:space="preserve">НОРМИ, ЩО БУЛИ </w:t>
      </w:r>
      <w:proofErr w:type="gramStart"/>
      <w:r w:rsidRPr="00F56AFD">
        <w:rPr>
          <w:rFonts w:ascii="Helvetica" w:eastAsia="Times New Roman" w:hAnsi="Helvetica" w:cs="Helvetica"/>
          <w:b/>
          <w:bCs/>
          <w:color w:val="333333"/>
          <w:spacing w:val="4"/>
          <w:sz w:val="29"/>
          <w:szCs w:val="29"/>
        </w:rPr>
        <w:t>ВНЕСЕН</w:t>
      </w:r>
      <w:proofErr w:type="gramEnd"/>
      <w:r w:rsidRPr="00F56AFD">
        <w:rPr>
          <w:rFonts w:ascii="Helvetica" w:eastAsia="Times New Roman" w:hAnsi="Helvetica" w:cs="Helvetica"/>
          <w:b/>
          <w:bCs/>
          <w:color w:val="333333"/>
          <w:spacing w:val="4"/>
          <w:sz w:val="29"/>
          <w:szCs w:val="29"/>
        </w:rPr>
        <w:t>І У ПРОГРАМИ ТА ПОЯСНЮВАЛЬНУ ЗАПИСКУ:</w:t>
      </w:r>
    </w:p>
    <w:p w:rsidR="00F56AFD" w:rsidRPr="00F56AFD" w:rsidRDefault="00F56AFD" w:rsidP="00F56AFD">
      <w:pPr>
        <w:numPr>
          <w:ilvl w:val="0"/>
          <w:numId w:val="2"/>
        </w:numPr>
        <w:shd w:val="clear" w:color="auto" w:fill="FFFFFF"/>
        <w:spacing w:after="204" w:line="496" w:lineRule="atLeast"/>
        <w:ind w:left="0"/>
        <w:rPr>
          <w:rFonts w:ascii="Helvetica" w:eastAsia="Times New Roman" w:hAnsi="Helvetica" w:cs="Helvetica"/>
          <w:color w:val="333333"/>
          <w:spacing w:val="4"/>
          <w:sz w:val="29"/>
          <w:szCs w:val="29"/>
        </w:rPr>
      </w:pPr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 xml:space="preserve">Надання переваги усному мовленню у </w:t>
      </w:r>
      <w:proofErr w:type="gramStart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перших</w:t>
      </w:r>
      <w:proofErr w:type="gramEnd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 xml:space="preserve"> класах із додаванням лише елементів письма та читання: 1 клас ЗНЗ та СНЗ – увідний усний курс у першому семестрі.</w:t>
      </w:r>
    </w:p>
    <w:p w:rsidR="00F56AFD" w:rsidRPr="00F56AFD" w:rsidRDefault="00F56AFD" w:rsidP="00F56AFD">
      <w:pPr>
        <w:numPr>
          <w:ilvl w:val="0"/>
          <w:numId w:val="2"/>
        </w:numPr>
        <w:shd w:val="clear" w:color="auto" w:fill="FFFFFF"/>
        <w:spacing w:after="204" w:line="496" w:lineRule="atLeast"/>
        <w:ind w:left="0"/>
        <w:rPr>
          <w:rFonts w:ascii="Helvetica" w:eastAsia="Times New Roman" w:hAnsi="Helvetica" w:cs="Helvetica"/>
          <w:color w:val="333333"/>
          <w:spacing w:val="4"/>
          <w:sz w:val="29"/>
          <w:szCs w:val="29"/>
        </w:rPr>
      </w:pPr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Настійна рекомендація вживати Print Script на письмі – для полегшення подальшої роботи дитини із друкованими текстами.</w:t>
      </w:r>
    </w:p>
    <w:p w:rsidR="00F56AFD" w:rsidRPr="00F56AFD" w:rsidRDefault="00F56AFD" w:rsidP="00F56AFD">
      <w:pPr>
        <w:numPr>
          <w:ilvl w:val="0"/>
          <w:numId w:val="2"/>
        </w:numPr>
        <w:shd w:val="clear" w:color="auto" w:fill="FFFFFF"/>
        <w:spacing w:after="204" w:line="496" w:lineRule="atLeast"/>
        <w:ind w:left="0"/>
        <w:rPr>
          <w:rFonts w:ascii="Helvetica" w:eastAsia="Times New Roman" w:hAnsi="Helvetica" w:cs="Helvetica"/>
          <w:color w:val="333333"/>
          <w:spacing w:val="4"/>
          <w:sz w:val="29"/>
          <w:szCs w:val="29"/>
        </w:rPr>
      </w:pPr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 xml:space="preserve">Рекомендація витрачати на написання літер, слів </w:t>
      </w:r>
      <w:proofErr w:type="gramStart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не б</w:t>
      </w:r>
      <w:proofErr w:type="gramEnd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ільше 10% часу на уроці, використовуючи на початковому етапі окремі аркуші у клітинку та застосування олівця.</w:t>
      </w:r>
    </w:p>
    <w:p w:rsidR="00F56AFD" w:rsidRPr="00F56AFD" w:rsidRDefault="00F56AFD" w:rsidP="00F56AFD">
      <w:pPr>
        <w:numPr>
          <w:ilvl w:val="0"/>
          <w:numId w:val="2"/>
        </w:numPr>
        <w:shd w:val="clear" w:color="auto" w:fill="FFFFFF"/>
        <w:spacing w:after="204" w:line="496" w:lineRule="atLeast"/>
        <w:ind w:left="0"/>
        <w:rPr>
          <w:rFonts w:ascii="Helvetica" w:eastAsia="Times New Roman" w:hAnsi="Helvetica" w:cs="Helvetica"/>
          <w:color w:val="333333"/>
          <w:spacing w:val="4"/>
          <w:sz w:val="29"/>
          <w:szCs w:val="29"/>
        </w:rPr>
      </w:pPr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 xml:space="preserve">Широке використання </w:t>
      </w:r>
      <w:proofErr w:type="gramStart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п</w:t>
      </w:r>
      <w:proofErr w:type="gramEnd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ісень, віршів, аудіо- та відеоматеріалів, з 1 по 4 клас ЗНЗ та СНЗ, для вдосконалення навичок аудіювання та говоріння, а також використання навчальних інтернет-ресурсів для самостійної роботи учнів.</w:t>
      </w:r>
    </w:p>
    <w:p w:rsidR="00F56AFD" w:rsidRPr="00F56AFD" w:rsidRDefault="00F56AFD" w:rsidP="00F56AFD">
      <w:pPr>
        <w:numPr>
          <w:ilvl w:val="0"/>
          <w:numId w:val="2"/>
        </w:numPr>
        <w:shd w:val="clear" w:color="auto" w:fill="FFFFFF"/>
        <w:spacing w:after="204" w:line="496" w:lineRule="atLeast"/>
        <w:ind w:left="0"/>
        <w:rPr>
          <w:rFonts w:ascii="Helvetica" w:eastAsia="Times New Roman" w:hAnsi="Helvetica" w:cs="Helvetica"/>
          <w:color w:val="333333"/>
          <w:spacing w:val="4"/>
          <w:sz w:val="29"/>
          <w:szCs w:val="29"/>
        </w:rPr>
      </w:pPr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 xml:space="preserve">Згідно із вимогами </w:t>
      </w:r>
      <w:proofErr w:type="gramStart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р</w:t>
      </w:r>
      <w:proofErr w:type="gramEnd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івня А1 - Введення лексичних тем «Їжа», «Прогулянка», «Предмети домашнього вжитку», «Емоції», «В кафе», «В крамниці», «В аеропорту», «На вокзалі» та інших, для розвитку соціокультурної компетенції та здатності дитини озвучувати свої нагальні потреби у життєвих ситуаціях.</w:t>
      </w:r>
    </w:p>
    <w:p w:rsidR="00F56AFD" w:rsidRPr="00F56AFD" w:rsidRDefault="00F56AFD" w:rsidP="00F56AFD">
      <w:pPr>
        <w:numPr>
          <w:ilvl w:val="0"/>
          <w:numId w:val="2"/>
        </w:numPr>
        <w:shd w:val="clear" w:color="auto" w:fill="FFFFFF"/>
        <w:spacing w:after="204" w:line="496" w:lineRule="atLeast"/>
        <w:ind w:left="0"/>
        <w:rPr>
          <w:rFonts w:ascii="Helvetica" w:eastAsia="Times New Roman" w:hAnsi="Helvetica" w:cs="Helvetica"/>
          <w:color w:val="333333"/>
          <w:spacing w:val="4"/>
          <w:sz w:val="29"/>
          <w:szCs w:val="29"/>
        </w:rPr>
      </w:pPr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 xml:space="preserve">Введення з 1-го класу вивчення слів та виразів, що уможливлюють дитині будувати діалоги та працювати </w:t>
      </w:r>
      <w:proofErr w:type="gramStart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у</w:t>
      </w:r>
      <w:proofErr w:type="gramEnd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 xml:space="preserve"> парах: «What’s your name?», «How are you?”, “Wher</w:t>
      </w:r>
      <w:proofErr w:type="gramStart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е</w:t>
      </w:r>
      <w:proofErr w:type="gramEnd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 xml:space="preserve"> do you live?”, “Where are you from?”, питальні слова «What? Where? When? How?”.</w:t>
      </w:r>
    </w:p>
    <w:p w:rsidR="00F56AFD" w:rsidRPr="00F56AFD" w:rsidRDefault="00F56AFD" w:rsidP="00F56AFD">
      <w:pPr>
        <w:numPr>
          <w:ilvl w:val="0"/>
          <w:numId w:val="2"/>
        </w:numPr>
        <w:shd w:val="clear" w:color="auto" w:fill="FFFFFF"/>
        <w:spacing w:after="204" w:line="496" w:lineRule="atLeast"/>
        <w:ind w:left="0"/>
        <w:rPr>
          <w:rFonts w:ascii="Helvetica" w:eastAsia="Times New Roman" w:hAnsi="Helvetica" w:cs="Helvetica"/>
          <w:color w:val="333333"/>
          <w:spacing w:val="4"/>
          <w:sz w:val="29"/>
          <w:szCs w:val="29"/>
        </w:rPr>
      </w:pPr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lastRenderedPageBreak/>
        <w:t xml:space="preserve">Впровадження простих мовленнєвих завдань для ведення коротких діалогів </w:t>
      </w:r>
      <w:proofErr w:type="gramStart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р</w:t>
      </w:r>
      <w:proofErr w:type="gramEnd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ізних типів: розпитування, домовленості, обміну думками і повідомленнями.</w:t>
      </w:r>
    </w:p>
    <w:p w:rsidR="00F56AFD" w:rsidRPr="00F56AFD" w:rsidRDefault="00F56AFD" w:rsidP="00F56AFD">
      <w:pPr>
        <w:numPr>
          <w:ilvl w:val="0"/>
          <w:numId w:val="2"/>
        </w:numPr>
        <w:shd w:val="clear" w:color="auto" w:fill="FFFFFF"/>
        <w:spacing w:after="204" w:line="496" w:lineRule="atLeast"/>
        <w:ind w:left="0"/>
        <w:rPr>
          <w:rFonts w:ascii="Helvetica" w:eastAsia="Times New Roman" w:hAnsi="Helvetica" w:cs="Helvetica"/>
          <w:color w:val="333333"/>
          <w:spacing w:val="4"/>
          <w:sz w:val="29"/>
          <w:szCs w:val="29"/>
        </w:rPr>
      </w:pPr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Практика таких сучасних коротких форм письмового спілкування, як написання смс-повідомлень та емейлі</w:t>
      </w:r>
      <w:proofErr w:type="gramStart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в</w:t>
      </w:r>
      <w:proofErr w:type="gramEnd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.</w:t>
      </w:r>
    </w:p>
    <w:p w:rsidR="00F56AFD" w:rsidRPr="00F56AFD" w:rsidRDefault="00F56AFD" w:rsidP="00F56AFD">
      <w:pPr>
        <w:numPr>
          <w:ilvl w:val="0"/>
          <w:numId w:val="2"/>
        </w:numPr>
        <w:shd w:val="clear" w:color="auto" w:fill="FFFFFF"/>
        <w:spacing w:after="204" w:line="496" w:lineRule="atLeast"/>
        <w:ind w:left="0"/>
        <w:rPr>
          <w:rFonts w:ascii="Helvetica" w:eastAsia="Times New Roman" w:hAnsi="Helvetica" w:cs="Helvetica"/>
          <w:color w:val="333333"/>
          <w:spacing w:val="4"/>
          <w:sz w:val="29"/>
          <w:szCs w:val="29"/>
        </w:rPr>
      </w:pPr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 xml:space="preserve">Введення </w:t>
      </w:r>
      <w:proofErr w:type="gramStart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соц</w:t>
      </w:r>
      <w:proofErr w:type="gramEnd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іокультурної компетенції «Обирати та вживати слова, що описують емоцiйний стан людини.»</w:t>
      </w:r>
    </w:p>
    <w:p w:rsidR="00F56AFD" w:rsidRPr="00F56AFD" w:rsidRDefault="00F56AFD" w:rsidP="00F56AFD">
      <w:pPr>
        <w:numPr>
          <w:ilvl w:val="0"/>
          <w:numId w:val="2"/>
        </w:numPr>
        <w:shd w:val="clear" w:color="auto" w:fill="FFFFFF"/>
        <w:spacing w:after="204" w:line="496" w:lineRule="atLeast"/>
        <w:ind w:left="0"/>
        <w:rPr>
          <w:rFonts w:ascii="Helvetica" w:eastAsia="Times New Roman" w:hAnsi="Helvetica" w:cs="Helvetica"/>
          <w:color w:val="333333"/>
          <w:spacing w:val="4"/>
          <w:sz w:val="29"/>
          <w:szCs w:val="29"/>
        </w:rPr>
      </w:pPr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Спрощення навичок спілкування учнів СНЗ за рахунок введення часто вживаних граматичних форм згідно вимог А1 (hate/love/like singing; I’d like to…</w:t>
      </w:r>
      <w:proofErr w:type="gramStart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 xml:space="preserve"> )</w:t>
      </w:r>
      <w:proofErr w:type="gramEnd"/>
    </w:p>
    <w:p w:rsidR="00F56AFD" w:rsidRPr="00F56AFD" w:rsidRDefault="00F56AFD" w:rsidP="00F56AFD">
      <w:pPr>
        <w:numPr>
          <w:ilvl w:val="0"/>
          <w:numId w:val="2"/>
        </w:numPr>
        <w:shd w:val="clear" w:color="auto" w:fill="FFFFFF"/>
        <w:spacing w:after="204" w:line="496" w:lineRule="atLeast"/>
        <w:ind w:left="0"/>
        <w:rPr>
          <w:rFonts w:ascii="Helvetica" w:eastAsia="Times New Roman" w:hAnsi="Helvetica" w:cs="Helvetica"/>
          <w:color w:val="333333"/>
          <w:spacing w:val="4"/>
          <w:sz w:val="29"/>
          <w:szCs w:val="29"/>
        </w:rPr>
      </w:pPr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 xml:space="preserve">Рекомендації для вчителів залучати </w:t>
      </w:r>
      <w:proofErr w:type="gramStart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р</w:t>
      </w:r>
      <w:proofErr w:type="gramEnd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ізні засоби навчання - робочі зошити, аудіо-/відеозаписи, дидактичні копіювальні матеріали, навчальні інтернет-ресурси тощо) та активно використовувати такі форми навчання, як: розучування та відтворювання пісень, чантів, музичних римівок, лічилок, віршів, епізодів мультфільмів, адаптованих до умов навчання.</w:t>
      </w:r>
    </w:p>
    <w:p w:rsidR="00F56AFD" w:rsidRPr="00F56AFD" w:rsidRDefault="00F56AFD" w:rsidP="00F56AFD">
      <w:pPr>
        <w:shd w:val="clear" w:color="auto" w:fill="FFFFFF"/>
        <w:spacing w:before="306" w:after="204" w:line="240" w:lineRule="auto"/>
        <w:outlineLvl w:val="3"/>
        <w:rPr>
          <w:rFonts w:ascii="Helvetica" w:eastAsia="Times New Roman" w:hAnsi="Helvetica" w:cs="Helvetica"/>
          <w:b/>
          <w:bCs/>
          <w:color w:val="333333"/>
          <w:spacing w:val="4"/>
          <w:sz w:val="30"/>
          <w:szCs w:val="30"/>
        </w:rPr>
      </w:pPr>
      <w:r w:rsidRPr="00F56AFD">
        <w:rPr>
          <w:rFonts w:ascii="Helvetica" w:eastAsia="Times New Roman" w:hAnsi="Helvetica" w:cs="Helvetica"/>
          <w:b/>
          <w:bCs/>
          <w:color w:val="333333"/>
          <w:spacing w:val="4"/>
          <w:sz w:val="30"/>
          <w:szCs w:val="30"/>
        </w:rPr>
        <w:t>Детальна таблиця з коментарями до програм та зворотнім зв’язком модераторі</w:t>
      </w:r>
      <w:proofErr w:type="gramStart"/>
      <w:r w:rsidRPr="00F56AFD">
        <w:rPr>
          <w:rFonts w:ascii="Helvetica" w:eastAsia="Times New Roman" w:hAnsi="Helvetica" w:cs="Helvetica"/>
          <w:b/>
          <w:bCs/>
          <w:color w:val="333333"/>
          <w:spacing w:val="4"/>
          <w:sz w:val="30"/>
          <w:szCs w:val="30"/>
        </w:rPr>
        <w:t>в</w:t>
      </w:r>
      <w:proofErr w:type="gramEnd"/>
    </w:p>
    <w:p w:rsidR="00F56AFD" w:rsidRPr="00F56AFD" w:rsidRDefault="00F56AFD" w:rsidP="00F56AFD">
      <w:pPr>
        <w:shd w:val="clear" w:color="auto" w:fill="FFFFFF"/>
        <w:spacing w:after="204" w:line="496" w:lineRule="atLeast"/>
        <w:rPr>
          <w:rFonts w:ascii="Helvetica" w:eastAsia="Times New Roman" w:hAnsi="Helvetica" w:cs="Helvetica"/>
          <w:color w:val="333333"/>
          <w:spacing w:val="4"/>
          <w:sz w:val="29"/>
          <w:szCs w:val="29"/>
        </w:rPr>
      </w:pPr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 xml:space="preserve">Для того, щоб детально ознайомитися з врахованими/неврахованими коментарями дописувачів на EdEra </w:t>
      </w:r>
      <w:proofErr w:type="gramStart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п</w:t>
      </w:r>
      <w:proofErr w:type="gramEnd"/>
      <w:r w:rsidRPr="00F56AFD">
        <w:rPr>
          <w:rFonts w:ascii="Helvetica" w:eastAsia="Times New Roman" w:hAnsi="Helvetica" w:cs="Helvetica"/>
          <w:color w:val="333333"/>
          <w:spacing w:val="4"/>
          <w:sz w:val="29"/>
          <w:szCs w:val="29"/>
        </w:rPr>
        <w:t>ід час першого етапу обговорення, перейдіть за посиланням.</w:t>
      </w:r>
      <w:r w:rsidRPr="00F56AFD">
        <w:rPr>
          <w:rFonts w:ascii="Helvetica" w:eastAsia="Times New Roman" w:hAnsi="Helvetica" w:cs="Helvetica"/>
          <w:color w:val="333333"/>
          <w:spacing w:val="4"/>
          <w:sz w:val="29"/>
        </w:rPr>
        <w:t> </w:t>
      </w:r>
    </w:p>
    <w:p w:rsidR="00AE14D9" w:rsidRDefault="00AE14D9"/>
    <w:sectPr w:rsidR="00AE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A54"/>
    <w:multiLevelType w:val="multilevel"/>
    <w:tmpl w:val="7340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C78E9"/>
    <w:multiLevelType w:val="multilevel"/>
    <w:tmpl w:val="87C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>
    <w:useFELayout/>
  </w:compat>
  <w:rsids>
    <w:rsidRoot w:val="00F56AFD"/>
    <w:rsid w:val="00AE14D9"/>
    <w:rsid w:val="00F5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56A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A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6A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6AFD"/>
  </w:style>
  <w:style w:type="paragraph" w:styleId="a4">
    <w:name w:val="Normal (Web)"/>
    <w:basedOn w:val="a"/>
    <w:uiPriority w:val="99"/>
    <w:semiHidden/>
    <w:unhideWhenUsed/>
    <w:rsid w:val="00F5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glishmongeneral-new.ed-era.com/opus_zmy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714</Words>
  <Characters>4070</Characters>
  <Application>Microsoft Office Word</Application>
  <DocSecurity>0</DocSecurity>
  <Lines>33</Lines>
  <Paragraphs>9</Paragraphs>
  <ScaleCrop>false</ScaleCrop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2016-07-16T14:53:00Z</dcterms:created>
  <dcterms:modified xsi:type="dcterms:W3CDTF">2016-07-16T14:53:00Z</dcterms:modified>
</cp:coreProperties>
</file>