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B86" w:rsidRPr="00892B86" w:rsidRDefault="00892B86" w:rsidP="00892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2B8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6208C89C" wp14:editId="0604F758">
            <wp:simplePos x="0" y="0"/>
            <wp:positionH relativeFrom="column">
              <wp:posOffset>2823210</wp:posOffset>
            </wp:positionH>
            <wp:positionV relativeFrom="paragraph">
              <wp:posOffset>-308610</wp:posOffset>
            </wp:positionV>
            <wp:extent cx="457200" cy="571500"/>
            <wp:effectExtent l="0" t="0" r="0" b="0"/>
            <wp:wrapTopAndBottom/>
            <wp:docPr id="1" name="Рисунок 1" descr="TRI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IZU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B86" w:rsidRPr="00892B86" w:rsidRDefault="00892B86" w:rsidP="00892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892B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ГАДЯЦЬКА РАЙОННА ДЕРЖАВНА </w:t>
      </w:r>
      <w:proofErr w:type="gramStart"/>
      <w:r w:rsidRPr="00892B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АДМ</w:t>
      </w:r>
      <w:proofErr w:type="gramEnd"/>
      <w:r w:rsidRPr="00892B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ІНІСТРАЦІЯ</w:t>
      </w:r>
    </w:p>
    <w:p w:rsidR="00892B86" w:rsidRPr="00892B86" w:rsidRDefault="00892B86" w:rsidP="00892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892B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ПОЛТАВСЬКОЇ ОБЛАСТІ</w:t>
      </w:r>
    </w:p>
    <w:p w:rsidR="00892B86" w:rsidRPr="00892B86" w:rsidRDefault="00892B86" w:rsidP="00892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2B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ВІДДІЛ ОСВІТИ</w:t>
      </w:r>
    </w:p>
    <w:p w:rsidR="00892B86" w:rsidRPr="00892B86" w:rsidRDefault="00892B86" w:rsidP="00892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2B86" w:rsidRPr="00892B86" w:rsidRDefault="00892B86" w:rsidP="00892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892B86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Н А К А З</w:t>
      </w:r>
    </w:p>
    <w:p w:rsidR="00892B86" w:rsidRPr="00892B86" w:rsidRDefault="00892B86" w:rsidP="00892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892B86" w:rsidRPr="00892B86" w:rsidRDefault="00892B86" w:rsidP="00892B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92B8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bCs/>
          <w:sz w:val="28"/>
          <w:szCs w:val="20"/>
          <w:u w:val="single"/>
          <w:lang w:eastAsia="ru-RU"/>
        </w:rPr>
        <w:t>29.08.2016</w:t>
      </w:r>
      <w:r w:rsidRPr="00892B86">
        <w:rPr>
          <w:rFonts w:ascii="Times New Roman" w:eastAsia="Times New Roman" w:hAnsi="Times New Roman" w:cs="Times New Roman"/>
          <w:bCs/>
          <w:sz w:val="28"/>
          <w:szCs w:val="20"/>
          <w:u w:val="single"/>
          <w:lang w:eastAsia="ru-RU"/>
        </w:rPr>
        <w:t xml:space="preserve">  </w:t>
      </w:r>
      <w:r w:rsidRPr="00892B8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892B8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  <w:t xml:space="preserve">                                                                  № _</w:t>
      </w:r>
      <w:r w:rsidR="00F4639A">
        <w:rPr>
          <w:rFonts w:ascii="Times New Roman" w:eastAsia="Times New Roman" w:hAnsi="Times New Roman" w:cs="Times New Roman"/>
          <w:bCs/>
          <w:sz w:val="28"/>
          <w:szCs w:val="20"/>
          <w:u w:val="single"/>
          <w:lang w:eastAsia="ru-RU"/>
        </w:rPr>
        <w:t>13</w:t>
      </w:r>
      <w:r w:rsidR="00BC48B9">
        <w:rPr>
          <w:rFonts w:ascii="Times New Roman" w:eastAsia="Times New Roman" w:hAnsi="Times New Roman" w:cs="Times New Roman"/>
          <w:bCs/>
          <w:sz w:val="28"/>
          <w:szCs w:val="20"/>
          <w:u w:val="single"/>
          <w:lang w:eastAsia="ru-RU"/>
        </w:rPr>
        <w:t>9</w:t>
      </w:r>
    </w:p>
    <w:p w:rsidR="00892B86" w:rsidRPr="00892B86" w:rsidRDefault="00892B86" w:rsidP="00892B86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right="584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780"/>
      </w:tblGrid>
      <w:tr w:rsidR="00892B86" w:rsidRPr="00892B86" w:rsidTr="00892B86">
        <w:trPr>
          <w:trHeight w:val="59"/>
        </w:trPr>
        <w:tc>
          <w:tcPr>
            <w:tcW w:w="3780" w:type="dxa"/>
          </w:tcPr>
          <w:p w:rsidR="00892B86" w:rsidRPr="00892B86" w:rsidRDefault="00892B86" w:rsidP="00892B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right="-35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892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Про організацію методичної роботи</w:t>
            </w:r>
            <w:r w:rsidRPr="00892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в закладах освіти  району у 2016/2017</w:t>
            </w:r>
            <w:r w:rsidRPr="00892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навча</w:t>
            </w:r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льному році</w:t>
            </w:r>
          </w:p>
        </w:tc>
      </w:tr>
    </w:tbl>
    <w:p w:rsidR="00892B86" w:rsidRPr="00892B86" w:rsidRDefault="00892B86" w:rsidP="00892B86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B86" w:rsidRPr="00892B86" w:rsidRDefault="00892B86" w:rsidP="00892B86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B09" w:rsidRPr="00703B09" w:rsidRDefault="00892B86" w:rsidP="00703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Відповідно до Законів України «Про освіту», «Про загальну середню освіту», «Про дошкільну освіту», «Про позашкільну освіту»,  «Про засади державної </w:t>
      </w:r>
      <w:proofErr w:type="spellStart"/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мовної</w:t>
      </w:r>
      <w:proofErr w:type="spellEnd"/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політики», </w:t>
      </w:r>
      <w:r w:rsidRPr="0089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указів Президента України від 04.07.2005                                       № 1013/2005 «Про невідкладні заходи щодо забезпечення функціонування та розвитку освіти в Україні</w:t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від 30.09.2010 № 926/2010 «Про заходи щодо забезпечення пріоритетного розвитку освіти в Україні», </w:t>
      </w:r>
      <w:r w:rsidRPr="00892B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 національної програми «Освіта» (Україна ХХІ століття), Національної доктрини розвитку освіти в Україні, Концепції профільного навчання в старшій школі,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 вересня 2011 року</w:t>
      </w:r>
      <w:r w:rsidRPr="00892B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hyperlink r:id="rId7" w:tgtFrame="_blank" w:history="1">
        <w:r w:rsidRPr="00892B8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№ 1099</w:t>
        </w:r>
      </w:hyperlink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зареєстрованого в Міністерстві юстиції України 17 листопада 2011 року за № 1318/20056, наказу Міністерства освіти і науки України від 17.07.2013 № 995 «Деякі питання моніторингу якості загальної середньої освіти», Положення про відділ освіти Гадяцької районної державної адміністрації, затвердженого розпорядженням голови райдержадміністрації від 29.05.2014 № 239, Положення про Гадяцький науково-методичний центр, затвердженого розпорядженням голови Гадяцької районної державної адміністрації від 09.08.2010 № 278</w:t>
      </w:r>
      <w:r w:rsidRPr="00892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наказів відділу освіти  райде</w:t>
      </w:r>
      <w:r w:rsidR="00651F4C">
        <w:rPr>
          <w:rFonts w:ascii="Times New Roman" w:eastAsia="Times New Roman" w:hAnsi="Times New Roman" w:cs="Times New Roman"/>
          <w:sz w:val="28"/>
          <w:szCs w:val="28"/>
          <w:lang w:eastAsia="ru-RU"/>
        </w:rPr>
        <w:t>ржадміністрації   від 24.06.2016 № 124</w:t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підсумки методичної роботи з педагогічними кадрами навчально</w:t>
      </w:r>
      <w:r w:rsidR="00651F4C">
        <w:rPr>
          <w:rFonts w:ascii="Times New Roman" w:eastAsia="Times New Roman" w:hAnsi="Times New Roman" w:cs="Times New Roman"/>
          <w:sz w:val="28"/>
          <w:szCs w:val="28"/>
          <w:lang w:eastAsia="ru-RU"/>
        </w:rPr>
        <w:t>-виховних закладів району у 2015/2016 навчальному році», від 25.07.2016 № 129 «Про підготовку до 2016/2017</w:t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навчального року», </w:t>
      </w:r>
      <w:r w:rsidRPr="00176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BC48B9" w:rsidRPr="00176D7B">
        <w:rPr>
          <w:rFonts w:ascii="Times New Roman" w:eastAsia="Times New Roman" w:hAnsi="Times New Roman" w:cs="Times New Roman"/>
          <w:sz w:val="28"/>
          <w:szCs w:val="28"/>
          <w:lang w:eastAsia="ru-RU"/>
        </w:rPr>
        <w:t>26.08.</w:t>
      </w:r>
      <w:r w:rsidR="00176D7B" w:rsidRPr="00176D7B">
        <w:rPr>
          <w:rFonts w:ascii="Times New Roman" w:eastAsia="Times New Roman" w:hAnsi="Times New Roman" w:cs="Times New Roman"/>
          <w:sz w:val="28"/>
          <w:szCs w:val="28"/>
          <w:lang w:eastAsia="ru-RU"/>
        </w:rPr>
        <w:t>2016 № 137</w:t>
      </w:r>
      <w:r w:rsidRPr="00176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організацію інклюзивного навчання в загальноосвітніх н</w:t>
      </w:r>
      <w:r w:rsidR="00BC48B9" w:rsidRPr="00176D7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авчальних закладах району у 2016-2017</w:t>
      </w:r>
      <w:r w:rsidRPr="00176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навчальному році»</w:t>
      </w:r>
      <w:r w:rsidRPr="00176D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176D7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176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листом </w:t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Міністерства освіти і науки </w:t>
      </w:r>
      <w:r w:rsidRPr="00892B8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України  від </w:t>
      </w:r>
      <w:r w:rsidR="00126FF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17.08.2016 № 1/9-437</w:t>
      </w:r>
      <w:r w:rsidRPr="00892B8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r w:rsidR="00126FF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Щодо методичних рекомендацій про викладання навчальних предметів у загальноосвітніх навчальних закладах</w:t>
      </w:r>
      <w:r w:rsidR="00703B0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»</w:t>
      </w:r>
      <w:r w:rsidRPr="00892B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892B86">
        <w:rPr>
          <w:rFonts w:ascii="Times New Roman" w:eastAsia="Times New Roman" w:hAnsi="Times New Roman" w:cs="Times New Roman"/>
          <w:spacing w:val="-6"/>
          <w:w w:val="107"/>
          <w:sz w:val="28"/>
          <w:szCs w:val="28"/>
          <w:lang w:eastAsia="ru-RU"/>
        </w:rPr>
        <w:t xml:space="preserve">листом </w:t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Полтавського обласного інституту післядипломної педагогічної освіти імені </w:t>
      </w:r>
      <w:proofErr w:type="spellStart"/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М.В.Острог</w:t>
      </w:r>
      <w:r w:rsidR="00703B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радського</w:t>
      </w:r>
      <w:proofErr w:type="spellEnd"/>
      <w:r w:rsidR="00703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26.08.2016 № 949</w:t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03B09" w:rsidRPr="00703B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Методичні рекомендації до нового</w:t>
      </w:r>
    </w:p>
    <w:p w:rsidR="00892B86" w:rsidRPr="00892B86" w:rsidRDefault="00703B09" w:rsidP="00703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09">
        <w:rPr>
          <w:rFonts w:ascii="Times New Roman" w:eastAsia="Times New Roman" w:hAnsi="Times New Roman" w:cs="Times New Roman"/>
          <w:sz w:val="28"/>
          <w:szCs w:val="28"/>
          <w:lang w:eastAsia="ru-RU"/>
        </w:rPr>
        <w:t>2016/2017 навчального року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рішенням науково-методичної ради Гадяцького науково-методичного цен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 від 15.08.2016 (протокол № 1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92B86" w:rsidRPr="00892B86">
        <w:rPr>
          <w:rFonts w:ascii="Times New Roman" w:eastAsia="Times New Roman" w:hAnsi="Times New Roman" w:cs="Times New Roman"/>
          <w:spacing w:val="-6"/>
          <w:w w:val="107"/>
          <w:sz w:val="28"/>
          <w:szCs w:val="28"/>
          <w:lang w:eastAsia="ru-RU"/>
        </w:rPr>
        <w:t xml:space="preserve">, </w:t>
      </w:r>
      <w:r w:rsidR="00892B86" w:rsidRPr="00892B8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інших нормативних документів, що регламентують діяльність закладів освіти щодо 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 стану системи освіти та з метою організованого переходу на нові Державні стандарти початкової та базової і повної загальної середньої освіти, підвищення рівня професійної майстерності учителів, надання їм методичної допомоги, забезпечення підтримки інноваційної діяльності в системі управління навчальними закладами, розвитку креативної особистості учителя та учня</w:t>
      </w:r>
      <w:r w:rsidR="00892B86" w:rsidRPr="00892B86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створення необхідних умов для науково-методичного забезпечення навчальних закладів району,</w:t>
      </w:r>
    </w:p>
    <w:p w:rsidR="00892B86" w:rsidRPr="00892B86" w:rsidRDefault="00892B86" w:rsidP="00892B86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>Н А К А З У Ю :</w:t>
      </w:r>
    </w:p>
    <w:p w:rsidR="00892B86" w:rsidRPr="00892B86" w:rsidRDefault="00892B86" w:rsidP="0089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B86" w:rsidRPr="00892B86" w:rsidRDefault="003D0C44" w:rsidP="0089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Затвердити перспективний план-сітку методичних заходів та заходів здійснення державного контролю (атестаційних експертиз, державних інспектувань) у навчальних за</w:t>
      </w:r>
      <w:r w:rsidR="00703B0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кладах Гадяцького району на 2016/2017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р. (додається).</w:t>
      </w:r>
    </w:p>
    <w:p w:rsidR="00892B86" w:rsidRPr="00892B86" w:rsidRDefault="003D0C44" w:rsidP="0089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Затвердити перелік районних методични</w:t>
      </w:r>
      <w:r w:rsidR="00703B09">
        <w:rPr>
          <w:rFonts w:ascii="Times New Roman" w:eastAsia="Times New Roman" w:hAnsi="Times New Roman" w:cs="Times New Roman"/>
          <w:sz w:val="28"/>
          <w:szCs w:val="28"/>
          <w:lang w:eastAsia="ru-RU"/>
        </w:rPr>
        <w:t>х об’єднань, що діятимуть у 2016/2017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навчальному році (додається).</w:t>
      </w:r>
    </w:p>
    <w:p w:rsidR="00892B86" w:rsidRPr="00892B86" w:rsidRDefault="003D0C44" w:rsidP="00892B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Методичну роботу в навчальних закладах освіти району здійснювати відповідно до 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 голови Гадяцької районної державної адміністрації від 09.08.2010 № 278 «Про затвердження Положення про Гадяцький науково-методичний центр».</w:t>
      </w:r>
    </w:p>
    <w:p w:rsidR="00892B86" w:rsidRPr="00892B86" w:rsidRDefault="00703B09" w:rsidP="00892B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 2016/2017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р.</w:t>
      </w:r>
    </w:p>
    <w:p w:rsidR="00892B86" w:rsidRPr="00892B86" w:rsidRDefault="003D0C44" w:rsidP="00892B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Вважати Гадяцький науково-методичний центр (далі – НМЦ) координаційним центром методичної роботи навчальних закладів району.</w:t>
      </w:r>
    </w:p>
    <w:p w:rsidR="00892B86" w:rsidRPr="00892B86" w:rsidRDefault="00892B86" w:rsidP="00892B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</w:p>
    <w:p w:rsidR="003D0C44" w:rsidRPr="0015066D" w:rsidRDefault="006604F6" w:rsidP="003D0C4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48B9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</w:t>
      </w:r>
      <w:r w:rsidR="003D0C44" w:rsidRPr="0015066D">
        <w:rPr>
          <w:rFonts w:ascii="Times New Roman" w:hAnsi="Times New Roman"/>
          <w:sz w:val="28"/>
          <w:szCs w:val="28"/>
          <w:lang w:eastAsia="ru-RU"/>
        </w:rPr>
        <w:t>5. Закладам освіти району приступ</w:t>
      </w:r>
      <w:r w:rsidR="00892B86" w:rsidRPr="0015066D">
        <w:rPr>
          <w:rFonts w:ascii="Times New Roman" w:hAnsi="Times New Roman"/>
          <w:sz w:val="28"/>
          <w:szCs w:val="28"/>
          <w:lang w:eastAsia="ru-RU"/>
        </w:rPr>
        <w:t xml:space="preserve">ити </w:t>
      </w:r>
      <w:r w:rsidR="003D0C44" w:rsidRPr="0015066D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892B86" w:rsidRPr="0015066D">
        <w:rPr>
          <w:rFonts w:ascii="Times New Roman" w:hAnsi="Times New Roman"/>
          <w:sz w:val="28"/>
          <w:szCs w:val="28"/>
          <w:lang w:eastAsia="ru-RU"/>
        </w:rPr>
        <w:t>втілення</w:t>
      </w:r>
      <w:r w:rsidR="003D0C44" w:rsidRPr="001506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0C44" w:rsidRPr="0015066D">
        <w:rPr>
          <w:rFonts w:ascii="Times New Roman" w:hAnsi="Times New Roman"/>
          <w:sz w:val="28"/>
          <w:szCs w:val="28"/>
        </w:rPr>
        <w:t xml:space="preserve"> районної теми (проблеми) на 2016/2017 – 2020/2021 </w:t>
      </w:r>
      <w:proofErr w:type="spellStart"/>
      <w:r w:rsidR="003D0C44" w:rsidRPr="0015066D">
        <w:rPr>
          <w:rFonts w:ascii="Times New Roman" w:hAnsi="Times New Roman"/>
          <w:sz w:val="28"/>
          <w:szCs w:val="28"/>
        </w:rPr>
        <w:t>н.р</w:t>
      </w:r>
      <w:proofErr w:type="spellEnd"/>
      <w:r w:rsidR="003D0C44" w:rsidRPr="0015066D">
        <w:rPr>
          <w:rFonts w:ascii="Times New Roman" w:hAnsi="Times New Roman"/>
          <w:sz w:val="28"/>
          <w:szCs w:val="28"/>
        </w:rPr>
        <w:t>.:  «Підвищення якості й ефективності освіти шляхом впровадження інноваційних педагогічних технологій»</w:t>
      </w:r>
    </w:p>
    <w:p w:rsidR="003D0C44" w:rsidRPr="0015066D" w:rsidRDefault="006604F6" w:rsidP="003D0C44">
      <w:pPr>
        <w:tabs>
          <w:tab w:val="left" w:pos="1134"/>
        </w:tabs>
        <w:spacing w:after="0" w:line="240" w:lineRule="auto"/>
        <w:jc w:val="both"/>
        <w:rPr>
          <w:rStyle w:val="apple-converted-space"/>
          <w:sz w:val="28"/>
          <w:szCs w:val="28"/>
        </w:rPr>
      </w:pPr>
      <w:r w:rsidRPr="0015066D">
        <w:rPr>
          <w:rFonts w:ascii="Times New Roman" w:hAnsi="Times New Roman"/>
          <w:sz w:val="28"/>
          <w:szCs w:val="28"/>
        </w:rPr>
        <w:t xml:space="preserve">         </w:t>
      </w:r>
      <w:r w:rsidR="003D0C44" w:rsidRPr="0015066D">
        <w:rPr>
          <w:rFonts w:ascii="Times New Roman" w:hAnsi="Times New Roman"/>
          <w:sz w:val="28"/>
          <w:szCs w:val="28"/>
        </w:rPr>
        <w:t>5.1.</w:t>
      </w:r>
      <w:r w:rsidRPr="0015066D">
        <w:rPr>
          <w:bCs/>
          <w:sz w:val="28"/>
          <w:szCs w:val="28"/>
        </w:rPr>
        <w:t xml:space="preserve"> </w:t>
      </w:r>
      <w:r w:rsidRPr="0015066D">
        <w:rPr>
          <w:rFonts w:ascii="Times New Roman" w:hAnsi="Times New Roman" w:cs="Times New Roman"/>
          <w:bCs/>
          <w:sz w:val="28"/>
          <w:szCs w:val="28"/>
        </w:rPr>
        <w:t>І (пошукового)  етапу</w:t>
      </w:r>
      <w:r w:rsidRPr="0015066D">
        <w:rPr>
          <w:rStyle w:val="apple-converted-space"/>
          <w:sz w:val="28"/>
          <w:szCs w:val="28"/>
        </w:rPr>
        <w:t>:</w:t>
      </w:r>
    </w:p>
    <w:p w:rsidR="006604F6" w:rsidRPr="0015066D" w:rsidRDefault="006604F6" w:rsidP="003D0C44">
      <w:pPr>
        <w:tabs>
          <w:tab w:val="left" w:pos="1134"/>
        </w:tabs>
        <w:spacing w:after="0" w:line="240" w:lineRule="auto"/>
        <w:jc w:val="both"/>
        <w:rPr>
          <w:rStyle w:val="apple-converted-space"/>
          <w:sz w:val="28"/>
          <w:szCs w:val="28"/>
        </w:rPr>
      </w:pPr>
      <w:r w:rsidRPr="0015066D">
        <w:rPr>
          <w:rStyle w:val="apple-converted-space"/>
          <w:sz w:val="28"/>
          <w:szCs w:val="28"/>
        </w:rPr>
        <w:t xml:space="preserve">         5.1.1. Визначення основних напрямів роботи;</w:t>
      </w:r>
    </w:p>
    <w:p w:rsidR="006604F6" w:rsidRPr="0015066D" w:rsidRDefault="006604F6" w:rsidP="003D0C44">
      <w:pPr>
        <w:tabs>
          <w:tab w:val="left" w:pos="1134"/>
        </w:tabs>
        <w:spacing w:after="0" w:line="240" w:lineRule="auto"/>
        <w:jc w:val="both"/>
        <w:rPr>
          <w:rStyle w:val="apple-converted-space"/>
          <w:sz w:val="28"/>
          <w:szCs w:val="28"/>
        </w:rPr>
      </w:pPr>
      <w:r w:rsidRPr="0015066D">
        <w:rPr>
          <w:rStyle w:val="apple-converted-space"/>
          <w:sz w:val="28"/>
          <w:szCs w:val="28"/>
        </w:rPr>
        <w:t xml:space="preserve">         5.1.2. Створення банку інформації з проблеми;</w:t>
      </w:r>
    </w:p>
    <w:p w:rsidR="006604F6" w:rsidRPr="0015066D" w:rsidRDefault="006604F6" w:rsidP="003D0C44">
      <w:pPr>
        <w:tabs>
          <w:tab w:val="left" w:pos="1134"/>
        </w:tabs>
        <w:spacing w:after="0" w:line="240" w:lineRule="auto"/>
        <w:jc w:val="both"/>
        <w:rPr>
          <w:rStyle w:val="apple-converted-space"/>
          <w:sz w:val="28"/>
          <w:szCs w:val="28"/>
        </w:rPr>
      </w:pPr>
      <w:r w:rsidRPr="0015066D">
        <w:rPr>
          <w:rStyle w:val="apple-converted-space"/>
          <w:sz w:val="28"/>
          <w:szCs w:val="28"/>
        </w:rPr>
        <w:t xml:space="preserve">         5.1.3. Створення картотеки педагогічної, науково-методичної літератури з окремих питань роботи над проблемою.</w:t>
      </w:r>
    </w:p>
    <w:p w:rsidR="006604F6" w:rsidRPr="0015066D" w:rsidRDefault="006604F6" w:rsidP="006604F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6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Вересень 2016 року – </w:t>
      </w:r>
    </w:p>
    <w:p w:rsidR="006604F6" w:rsidRPr="0015066D" w:rsidRDefault="006604F6" w:rsidP="006604F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06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січень 2017 року</w:t>
      </w:r>
    </w:p>
    <w:p w:rsidR="006604F6" w:rsidRPr="0015066D" w:rsidRDefault="006604F6" w:rsidP="006604F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66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5066D" w:rsidRPr="0015066D">
        <w:rPr>
          <w:rFonts w:ascii="Times New Roman" w:hAnsi="Times New Roman" w:cs="Times New Roman"/>
          <w:sz w:val="28"/>
          <w:szCs w:val="28"/>
        </w:rPr>
        <w:t xml:space="preserve"> </w:t>
      </w:r>
      <w:r w:rsidRPr="0015066D">
        <w:rPr>
          <w:rFonts w:ascii="Times New Roman" w:hAnsi="Times New Roman" w:cs="Times New Roman"/>
          <w:sz w:val="28"/>
          <w:szCs w:val="28"/>
        </w:rPr>
        <w:t>5.2. ІІ (організаційно-методичного) етапу:</w:t>
      </w:r>
    </w:p>
    <w:p w:rsidR="006604F6" w:rsidRPr="0015066D" w:rsidRDefault="006604F6" w:rsidP="00E6681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66D">
        <w:rPr>
          <w:rFonts w:ascii="Times New Roman" w:hAnsi="Times New Roman" w:cs="Times New Roman"/>
          <w:sz w:val="28"/>
          <w:szCs w:val="28"/>
        </w:rPr>
        <w:t xml:space="preserve">          5.2.1.</w:t>
      </w:r>
      <w:r w:rsidR="00E66815" w:rsidRPr="0015066D">
        <w:rPr>
          <w:rFonts w:ascii="Times New Roman" w:hAnsi="Times New Roman" w:cs="Times New Roman"/>
          <w:sz w:val="28"/>
          <w:szCs w:val="28"/>
        </w:rPr>
        <w:t xml:space="preserve"> Створення творчих груп з проблем, які виявилися найбільш актуальними в результаті проведення діагностування;</w:t>
      </w:r>
    </w:p>
    <w:p w:rsidR="00E66815" w:rsidRPr="0015066D" w:rsidRDefault="00E66815" w:rsidP="00E6681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66D">
        <w:rPr>
          <w:rFonts w:ascii="Times New Roman" w:hAnsi="Times New Roman" w:cs="Times New Roman"/>
          <w:sz w:val="28"/>
          <w:szCs w:val="28"/>
        </w:rPr>
        <w:t xml:space="preserve">          5.2.2. </w:t>
      </w:r>
      <w:r w:rsidR="00EF3ED9" w:rsidRPr="0015066D">
        <w:rPr>
          <w:rFonts w:ascii="Times New Roman" w:hAnsi="Times New Roman" w:cs="Times New Roman"/>
          <w:sz w:val="28"/>
          <w:szCs w:val="28"/>
        </w:rPr>
        <w:t xml:space="preserve"> </w:t>
      </w:r>
      <w:r w:rsidRPr="0015066D">
        <w:rPr>
          <w:rFonts w:ascii="Times New Roman" w:hAnsi="Times New Roman" w:cs="Times New Roman"/>
          <w:sz w:val="28"/>
          <w:szCs w:val="28"/>
        </w:rPr>
        <w:t>Опрацювання педагогічної, науково-методичної літератури;</w:t>
      </w:r>
    </w:p>
    <w:p w:rsidR="00E66815" w:rsidRPr="0015066D" w:rsidRDefault="00E66815" w:rsidP="00E6681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66D">
        <w:rPr>
          <w:rFonts w:ascii="Times New Roman" w:hAnsi="Times New Roman" w:cs="Times New Roman"/>
          <w:sz w:val="28"/>
          <w:szCs w:val="28"/>
        </w:rPr>
        <w:t xml:space="preserve">          5.2.3.</w:t>
      </w:r>
      <w:r w:rsidR="0015066D" w:rsidRPr="0015066D">
        <w:rPr>
          <w:rFonts w:ascii="Times New Roman" w:hAnsi="Times New Roman" w:cs="Times New Roman"/>
          <w:sz w:val="28"/>
          <w:szCs w:val="28"/>
        </w:rPr>
        <w:t xml:space="preserve"> </w:t>
      </w:r>
      <w:r w:rsidR="0015066D" w:rsidRPr="0015066D">
        <w:rPr>
          <w:rFonts w:ascii="Times New Roman" w:eastAsia="Calibri" w:hAnsi="Times New Roman" w:cs="Times New Roman"/>
          <w:sz w:val="28"/>
          <w:szCs w:val="28"/>
          <w:lang w:eastAsia="ru-RU"/>
        </w:rPr>
        <w:t>Організація діяльності вчителя та навчально-виховного процесу в інноваційному режимі</w:t>
      </w:r>
      <w:r w:rsidRPr="0015066D">
        <w:rPr>
          <w:rFonts w:ascii="Times New Roman" w:hAnsi="Times New Roman" w:cs="Times New Roman"/>
          <w:sz w:val="28"/>
          <w:szCs w:val="28"/>
        </w:rPr>
        <w:t>;</w:t>
      </w:r>
    </w:p>
    <w:p w:rsidR="00E66815" w:rsidRPr="0015066D" w:rsidRDefault="00E66815" w:rsidP="00E6681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66D">
        <w:rPr>
          <w:rFonts w:ascii="Times New Roman" w:hAnsi="Times New Roman" w:cs="Times New Roman"/>
          <w:sz w:val="28"/>
          <w:szCs w:val="28"/>
        </w:rPr>
        <w:t xml:space="preserve">          5.2.4. </w:t>
      </w:r>
      <w:r w:rsidR="0015066D" w:rsidRPr="0015066D">
        <w:rPr>
          <w:rFonts w:ascii="Times New Roman" w:hAnsi="Times New Roman" w:cs="Times New Roman"/>
          <w:sz w:val="28"/>
          <w:szCs w:val="28"/>
        </w:rPr>
        <w:t xml:space="preserve"> </w:t>
      </w:r>
      <w:r w:rsidRPr="0015066D">
        <w:rPr>
          <w:rFonts w:ascii="Times New Roman" w:hAnsi="Times New Roman" w:cs="Times New Roman"/>
          <w:sz w:val="28"/>
          <w:szCs w:val="28"/>
        </w:rPr>
        <w:t>Спрямування роботи шкільних методичних об’єднань</w:t>
      </w:r>
      <w:r w:rsidR="0015066D" w:rsidRPr="0015066D">
        <w:rPr>
          <w:rFonts w:ascii="Times New Roman" w:hAnsi="Times New Roman" w:cs="Times New Roman"/>
          <w:sz w:val="28"/>
          <w:szCs w:val="28"/>
        </w:rPr>
        <w:t>, організація інших форм методичної роботи</w:t>
      </w:r>
      <w:r w:rsidRPr="0015066D">
        <w:rPr>
          <w:rFonts w:ascii="Times New Roman" w:hAnsi="Times New Roman" w:cs="Times New Roman"/>
          <w:sz w:val="28"/>
          <w:szCs w:val="28"/>
        </w:rPr>
        <w:t>;</w:t>
      </w:r>
    </w:p>
    <w:p w:rsidR="00E66815" w:rsidRPr="0015066D" w:rsidRDefault="00E66815" w:rsidP="00E6681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66D">
        <w:rPr>
          <w:rFonts w:ascii="Times New Roman" w:hAnsi="Times New Roman" w:cs="Times New Roman"/>
          <w:sz w:val="28"/>
          <w:szCs w:val="28"/>
        </w:rPr>
        <w:t xml:space="preserve">          5.2.5. Підвищення педагогічної майстерності педагогів через </w:t>
      </w:r>
      <w:proofErr w:type="spellStart"/>
      <w:r w:rsidRPr="0015066D">
        <w:rPr>
          <w:rFonts w:ascii="Times New Roman" w:hAnsi="Times New Roman" w:cs="Times New Roman"/>
          <w:sz w:val="28"/>
          <w:szCs w:val="28"/>
        </w:rPr>
        <w:t>взаємовідвідування</w:t>
      </w:r>
      <w:proofErr w:type="spellEnd"/>
      <w:r w:rsidRPr="0015066D">
        <w:rPr>
          <w:rFonts w:ascii="Times New Roman" w:hAnsi="Times New Roman" w:cs="Times New Roman"/>
          <w:sz w:val="28"/>
          <w:szCs w:val="28"/>
        </w:rPr>
        <w:t xml:space="preserve"> уроків (у межах школи, району), участь у професійних конкурсах.</w:t>
      </w:r>
    </w:p>
    <w:p w:rsidR="00E66815" w:rsidRPr="0015066D" w:rsidRDefault="00E66815" w:rsidP="00E6681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6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15066D">
        <w:rPr>
          <w:rFonts w:ascii="Times New Roman" w:hAnsi="Times New Roman" w:cs="Times New Roman"/>
          <w:sz w:val="28"/>
          <w:szCs w:val="28"/>
        </w:rPr>
        <w:t xml:space="preserve">     </w:t>
      </w:r>
      <w:r w:rsidR="00D5030B" w:rsidRPr="0015066D">
        <w:rPr>
          <w:rFonts w:ascii="Times New Roman" w:hAnsi="Times New Roman" w:cs="Times New Roman"/>
          <w:sz w:val="28"/>
          <w:szCs w:val="28"/>
        </w:rPr>
        <w:t>Лютий 2017 року –</w:t>
      </w:r>
    </w:p>
    <w:p w:rsidR="00D5030B" w:rsidRPr="0015066D" w:rsidRDefault="00D5030B" w:rsidP="00E6681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6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15066D">
        <w:rPr>
          <w:rFonts w:ascii="Times New Roman" w:hAnsi="Times New Roman" w:cs="Times New Roman"/>
          <w:sz w:val="28"/>
          <w:szCs w:val="28"/>
        </w:rPr>
        <w:t xml:space="preserve">    </w:t>
      </w:r>
      <w:r w:rsidRPr="0015066D">
        <w:rPr>
          <w:rFonts w:ascii="Times New Roman" w:hAnsi="Times New Roman" w:cs="Times New Roman"/>
          <w:sz w:val="28"/>
          <w:szCs w:val="28"/>
        </w:rPr>
        <w:t>серпень 2017 року</w:t>
      </w:r>
    </w:p>
    <w:p w:rsidR="00892B86" w:rsidRPr="00892B86" w:rsidRDefault="001365C0" w:rsidP="00892B8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</w:t>
      </w:r>
      <w:r w:rsidR="00432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Визначити методичні дні для вчителів-</w:t>
      </w:r>
      <w:proofErr w:type="spellStart"/>
      <w:r w:rsidR="00892B86" w:rsidRPr="00892B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предметників</w:t>
      </w:r>
      <w:proofErr w:type="spellEnd"/>
      <w:r w:rsidR="00892B86" w:rsidRPr="00892B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(Додаток 1).</w:t>
      </w:r>
    </w:p>
    <w:p w:rsidR="00892B86" w:rsidRPr="00892B86" w:rsidRDefault="001365C0" w:rsidP="00892B8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</w:t>
      </w:r>
      <w:r w:rsidR="00432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Періодично висвітлювати у засобах масової інформації роботу закладів освіти та педагогічних працівників, здійснювати видавничу діяльність.</w:t>
      </w:r>
    </w:p>
    <w:p w:rsidR="00892B86" w:rsidRPr="00892B86" w:rsidRDefault="00892B86" w:rsidP="00892B8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92B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  </w:t>
      </w:r>
      <w:r w:rsidR="00BC48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Протягом 2016/2017</w:t>
      </w:r>
      <w:r w:rsidRPr="00892B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н. р.</w:t>
      </w:r>
    </w:p>
    <w:p w:rsidR="00892B86" w:rsidRPr="00892B86" w:rsidRDefault="00432707" w:rsidP="00432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</w:t>
      </w:r>
    </w:p>
    <w:p w:rsidR="00892B86" w:rsidRPr="00892B86" w:rsidRDefault="00432707" w:rsidP="00892B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8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>. Гадяцькому науково-методичному центру:</w:t>
      </w:r>
    </w:p>
    <w:p w:rsidR="00892B86" w:rsidRPr="00892B86" w:rsidRDefault="00432707" w:rsidP="00892B86">
      <w:pPr>
        <w:widowControl w:val="0"/>
        <w:autoSpaceDE w:val="0"/>
        <w:autoSpaceDN w:val="0"/>
        <w:adjustRightInd w:val="0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8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Спрямувати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методичну роботу у 2016/2017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навчальному році на:</w:t>
      </w:r>
    </w:p>
    <w:p w:rsidR="00892B86" w:rsidRPr="00892B86" w:rsidRDefault="00432707" w:rsidP="00892B8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8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.1.1. Реалізацію 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Державних стандартів початкової та базової і повної загальної середньої освіти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виконання завдань Національної стратегії розвитку освіти 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uk-UA"/>
        </w:rPr>
        <w:t>та їх навчально-методичне забезпечення;</w:t>
      </w:r>
    </w:p>
    <w:p w:rsidR="00892B86" w:rsidRPr="00892B86" w:rsidRDefault="00432707" w:rsidP="0089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8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>.1.2. Розширення експериментально-дослідницької роботи, апробацію та упровадження нових освітніх технологій та систем;</w:t>
      </w:r>
    </w:p>
    <w:p w:rsidR="00892B86" w:rsidRPr="00892B86" w:rsidRDefault="00432707" w:rsidP="00892B86">
      <w:pPr>
        <w:widowControl w:val="0"/>
        <w:suppressAutoHyphens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8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.1.3. 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Впро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вадження науково-методичної теми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та інноваційних технологій у педагогічну практику навчальних закладів;</w:t>
      </w:r>
    </w:p>
    <w:p w:rsidR="00892B86" w:rsidRPr="00892B86" w:rsidRDefault="00432707" w:rsidP="00892B86">
      <w:pPr>
        <w:widowControl w:val="0"/>
        <w:suppressAutoHyphens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8.1.4. 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Супровід формування </w:t>
      </w:r>
      <w:proofErr w:type="spellStart"/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ar-SA"/>
        </w:rPr>
        <w:t>здоров’язбережувального</w:t>
      </w:r>
      <w:proofErr w:type="spellEnd"/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навчального середовища;</w:t>
      </w:r>
    </w:p>
    <w:p w:rsidR="00892B86" w:rsidRPr="00892B86" w:rsidRDefault="00432707" w:rsidP="00892B86">
      <w:pPr>
        <w:widowControl w:val="0"/>
        <w:suppressAutoHyphens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8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ar-SA"/>
        </w:rPr>
        <w:t>.1.5. Методичний супровід організації, підготовки, проведення зовнішнього незалежного оцінювання, державної підсумкової атестації;</w:t>
      </w:r>
    </w:p>
    <w:p w:rsidR="00892B86" w:rsidRPr="00432707" w:rsidRDefault="00432707" w:rsidP="0043270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8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.1.6. 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Методичний супровід повної загальної середньої освіти, </w:t>
      </w:r>
      <w:proofErr w:type="spellStart"/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допрофільної</w:t>
      </w:r>
      <w:proofErr w:type="spellEnd"/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підготовки, профільної школи;</w:t>
      </w:r>
    </w:p>
    <w:p w:rsidR="00892B86" w:rsidRPr="00892B86" w:rsidRDefault="00432707" w:rsidP="00892B86">
      <w:pPr>
        <w:widowControl w:val="0"/>
        <w:suppressAutoHyphens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8.1.7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ar-SA"/>
        </w:rPr>
        <w:t>. Створення системи інформаційної підтримки (у т. ч. і через використання ресурсів мережі І</w:t>
      </w:r>
      <w:proofErr w:type="spellStart"/>
      <w:r w:rsidR="00892B86" w:rsidRPr="00892B8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nternet</w:t>
      </w:r>
      <w:proofErr w:type="spellEnd"/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); </w:t>
      </w:r>
    </w:p>
    <w:p w:rsidR="00892B86" w:rsidRPr="00892B86" w:rsidRDefault="00432707" w:rsidP="00892B86">
      <w:pPr>
        <w:widowControl w:val="0"/>
        <w:suppressAutoHyphens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       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.1.8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ar-SA"/>
        </w:rPr>
        <w:t>.  Методичний супровід роботи з обдарованими дітьми, інклюзивної освіти, розвивального навчання, роботи ПМПК;       </w:t>
      </w:r>
    </w:p>
    <w:p w:rsidR="00892B86" w:rsidRPr="00892B86" w:rsidRDefault="00432707" w:rsidP="00892B86">
      <w:pPr>
        <w:widowControl w:val="0"/>
        <w:suppressAutoHyphens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8.1.9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Проведення  заходів, спрямованих на підвищення педагогічної майстерності педагогів</w:t>
      </w:r>
      <w:r w:rsidR="00986135" w:rsidRPr="009861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основі </w:t>
      </w:r>
      <w:proofErr w:type="spellStart"/>
      <w:r w:rsidR="00986135" w:rsidRPr="009861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компетентнісного</w:t>
      </w:r>
      <w:proofErr w:type="spellEnd"/>
      <w:r w:rsidR="00986135" w:rsidRPr="009861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підходу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ar-SA"/>
        </w:rPr>
        <w:t>, вивчення, узагальнення й  поширення ефективного педагогічного досвіду;</w:t>
      </w:r>
    </w:p>
    <w:p w:rsidR="00892B86" w:rsidRPr="00892B86" w:rsidRDefault="00432707" w:rsidP="00892B86">
      <w:pPr>
        <w:widowControl w:val="0"/>
        <w:suppressAutoHyphens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8.1.10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ar-SA"/>
        </w:rPr>
        <w:t>. Психологічний супровід навчально-виховного процесу.</w:t>
      </w:r>
    </w:p>
    <w:p w:rsidR="00892B86" w:rsidRPr="00892B86" w:rsidRDefault="00432707" w:rsidP="00892B8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8.1.11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uk-UA"/>
        </w:rPr>
        <w:t>. Організацію наступності навчально-виховної роботи між дошкільною та початковою, початковою та базовою школами;</w:t>
      </w:r>
    </w:p>
    <w:p w:rsidR="00892B86" w:rsidRPr="00892B86" w:rsidRDefault="00432707" w:rsidP="00892B8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8.1.12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uk-UA"/>
        </w:rPr>
        <w:t>. Здійснення науково-методичного супроводу викладання спецкурсів, факультативів, предметів за вибором;</w:t>
      </w:r>
    </w:p>
    <w:p w:rsidR="00892B86" w:rsidRPr="00892B86" w:rsidRDefault="00432707" w:rsidP="00892B8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8.1.13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Упровадження ІКТ у навчально-виховний та управлінський процеси. </w:t>
      </w:r>
    </w:p>
    <w:p w:rsidR="00892B86" w:rsidRPr="00892B86" w:rsidRDefault="00432707" w:rsidP="00892B8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8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892B86" w:rsidRPr="00892B86">
        <w:rPr>
          <w:rFonts w:ascii="Times New Roman" w:eastAsia="Times New Roman" w:hAnsi="Times New Roman" w:cs="Times New Roman"/>
          <w:sz w:val="28"/>
          <w:szCs w:val="24"/>
          <w:lang w:eastAsia="ru-RU"/>
        </w:rPr>
        <w:t>Надавати необхідну допомогу по ліквідації виявлених недоліків в організації і проведенні методичної роботи педагогічними колективами навчальних закладів району.</w:t>
      </w:r>
    </w:p>
    <w:p w:rsidR="00892B86" w:rsidRPr="00892B86" w:rsidRDefault="00432707" w:rsidP="00892B8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8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 Координувати методичну роботу закладів освіти в районі з урахуванням плану Полтавського обласного інституту післядипломної педагогічної освіти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ім. М.В. Остроградського на 2016-2017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р.</w:t>
      </w:r>
    </w:p>
    <w:p w:rsidR="00892B86" w:rsidRPr="00892B86" w:rsidRDefault="00892B86" w:rsidP="00892B8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 2015/2016 н. р.</w:t>
      </w:r>
    </w:p>
    <w:p w:rsidR="00892B86" w:rsidRPr="00892B86" w:rsidRDefault="00432707" w:rsidP="0089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8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>.4. Організувати роботу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науково-методичної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НМЦ.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:rsidR="00892B86" w:rsidRPr="00892B86" w:rsidRDefault="00432707" w:rsidP="00892B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Серпень 2016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</w:p>
    <w:p w:rsidR="00892B86" w:rsidRPr="00892B86" w:rsidRDefault="00432707" w:rsidP="00892B86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proofErr w:type="spellStart"/>
      <w:r w:rsidR="00892B86" w:rsidRPr="00892B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Організувати</w:t>
      </w:r>
      <w:proofErr w:type="spellEnd"/>
      <w:r w:rsidR="00892B86" w:rsidRPr="00892B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роботу </w:t>
      </w:r>
      <w:proofErr w:type="spellStart"/>
      <w:r w:rsidR="00892B86" w:rsidRPr="00892B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районних</w:t>
      </w:r>
      <w:proofErr w:type="spellEnd"/>
      <w:r w:rsidR="00892B86" w:rsidRPr="00892B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892B86" w:rsidRPr="00892B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методичних</w:t>
      </w:r>
      <w:proofErr w:type="spellEnd"/>
      <w:r w:rsidR="00892B86" w:rsidRPr="00892B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892B86" w:rsidRPr="00892B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об’єднань</w:t>
      </w:r>
      <w:proofErr w:type="spellEnd"/>
      <w:r w:rsidR="00892B86" w:rsidRPr="00892B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</w:t>
      </w:r>
      <w:proofErr w:type="spellStart"/>
      <w:r w:rsidR="00892B86" w:rsidRPr="00892B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становити</w:t>
      </w:r>
      <w:proofErr w:type="spellEnd"/>
      <w:r w:rsidR="00892B86" w:rsidRPr="00892B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892B86" w:rsidRPr="00892B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періодичність</w:t>
      </w:r>
      <w:proofErr w:type="spellEnd"/>
      <w:r w:rsidR="00892B86" w:rsidRPr="00892B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892B86" w:rsidRPr="00892B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проведення</w:t>
      </w:r>
      <w:proofErr w:type="spellEnd"/>
      <w:r w:rsidR="00892B86" w:rsidRPr="00892B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892B86" w:rsidRPr="00892B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засідань</w:t>
      </w:r>
      <w:proofErr w:type="spellEnd"/>
      <w:r w:rsidR="00892B86" w:rsidRPr="00892B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– 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три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рази на </w:t>
      </w:r>
      <w:proofErr w:type="spellStart"/>
      <w:proofErr w:type="gramStart"/>
      <w:r w:rsidR="00892B86" w:rsidRPr="00892B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р</w:t>
      </w:r>
      <w:proofErr w:type="gramEnd"/>
      <w:r w:rsidR="00892B86" w:rsidRPr="00892B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ік</w:t>
      </w:r>
      <w:proofErr w:type="spellEnd"/>
      <w:r w:rsidR="00892B86" w:rsidRPr="00892B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.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Серпень 2016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р.,</w:t>
      </w:r>
    </w:p>
    <w:p w:rsidR="00892B86" w:rsidRPr="00892B86" w:rsidRDefault="00432707" w:rsidP="00892B86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січень 2017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</w:p>
    <w:p w:rsidR="00892B86" w:rsidRPr="00892B86" w:rsidRDefault="00432707" w:rsidP="00892B86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березень 2017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</w:p>
    <w:p w:rsidR="00892B86" w:rsidRPr="00892B86" w:rsidRDefault="00432707" w:rsidP="00892B86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8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.6. Визначити склад голів районних методичних об’єднань 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(Додаток 2). </w:t>
      </w:r>
    </w:p>
    <w:p w:rsidR="00892B86" w:rsidRPr="00892B86" w:rsidRDefault="00432707" w:rsidP="00892B8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>8</w:t>
      </w:r>
      <w:r w:rsidR="00892B86" w:rsidRPr="00892B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.7. Організувати роботу </w:t>
      </w:r>
      <w:proofErr w:type="spellStart"/>
      <w:r w:rsidR="00892B86" w:rsidRPr="00892B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постійнодіючих</w:t>
      </w:r>
      <w:proofErr w:type="spellEnd"/>
      <w:r w:rsidR="00892B86" w:rsidRPr="00892B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семінарів (Додаток 3).</w:t>
      </w:r>
    </w:p>
    <w:p w:rsidR="00892B86" w:rsidRPr="00892B86" w:rsidRDefault="00432707" w:rsidP="00892B8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8</w:t>
      </w:r>
      <w:r w:rsidR="00892B86" w:rsidRPr="00892B86">
        <w:rPr>
          <w:rFonts w:ascii="Times New Roman" w:eastAsia="Times New Roman" w:hAnsi="Times New Roman" w:cs="Times New Roman"/>
          <w:sz w:val="28"/>
          <w:szCs w:val="24"/>
          <w:lang w:eastAsia="ru-RU"/>
        </w:rPr>
        <w:t>.8. Провести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</w:rPr>
        <w:t xml:space="preserve">  методичні дні НМЦ у:</w:t>
      </w:r>
    </w:p>
    <w:p w:rsidR="00892B86" w:rsidRPr="003B2E68" w:rsidRDefault="00432707" w:rsidP="003B2E6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8</w:t>
      </w:r>
      <w:r w:rsidR="001365C0">
        <w:rPr>
          <w:rFonts w:ascii="Times New Roman" w:eastAsia="Times New Roman" w:hAnsi="Times New Roman" w:cs="Times New Roman"/>
          <w:sz w:val="28"/>
          <w:szCs w:val="28"/>
        </w:rPr>
        <w:t>.8.1.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</w:rPr>
        <w:t>Дошкільних навчальних закладах:</w:t>
      </w:r>
      <w:r w:rsidR="003B2E68" w:rsidRPr="003B2E68">
        <w:t xml:space="preserve"> </w:t>
      </w:r>
      <w:r w:rsidR="003B2E68">
        <w:rPr>
          <w:rFonts w:ascii="Times New Roman" w:eastAsia="Times New Roman" w:hAnsi="Times New Roman" w:cs="Times New Roman"/>
          <w:sz w:val="28"/>
          <w:szCs w:val="28"/>
        </w:rPr>
        <w:t>ДНЗ</w:t>
      </w:r>
      <w:r w:rsidR="00986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2E68">
        <w:rPr>
          <w:rFonts w:ascii="Times New Roman" w:eastAsia="Times New Roman" w:hAnsi="Times New Roman" w:cs="Times New Roman"/>
          <w:sz w:val="28"/>
          <w:szCs w:val="28"/>
        </w:rPr>
        <w:t xml:space="preserve">«Сонечко» </w:t>
      </w:r>
      <w:r w:rsidR="00986135">
        <w:rPr>
          <w:rFonts w:ascii="Times New Roman" w:eastAsia="Times New Roman" w:hAnsi="Times New Roman" w:cs="Times New Roman"/>
          <w:sz w:val="28"/>
          <w:szCs w:val="28"/>
        </w:rPr>
        <w:t>Великоб</w:t>
      </w:r>
      <w:r w:rsidR="003B2E68" w:rsidRPr="003B2E68">
        <w:rPr>
          <w:rFonts w:ascii="Times New Roman" w:eastAsia="Times New Roman" w:hAnsi="Times New Roman" w:cs="Times New Roman"/>
          <w:sz w:val="28"/>
          <w:szCs w:val="28"/>
        </w:rPr>
        <w:t>удищанської сільської ради</w:t>
      </w:r>
      <w:r w:rsidR="00986135">
        <w:rPr>
          <w:rFonts w:ascii="Times New Roman" w:eastAsia="Times New Roman" w:hAnsi="Times New Roman" w:cs="Times New Roman"/>
          <w:sz w:val="28"/>
          <w:szCs w:val="28"/>
        </w:rPr>
        <w:t>, ДНЗ</w:t>
      </w:r>
      <w:r w:rsidR="00B8541F">
        <w:rPr>
          <w:rFonts w:ascii="Times New Roman" w:eastAsia="Times New Roman" w:hAnsi="Times New Roman" w:cs="Times New Roman"/>
          <w:sz w:val="28"/>
          <w:szCs w:val="28"/>
        </w:rPr>
        <w:t xml:space="preserve"> «Ромашка» П-Р</w:t>
      </w:r>
      <w:r w:rsidR="003B2E68">
        <w:rPr>
          <w:rFonts w:ascii="Times New Roman" w:eastAsia="Times New Roman" w:hAnsi="Times New Roman" w:cs="Times New Roman"/>
          <w:sz w:val="28"/>
          <w:szCs w:val="28"/>
        </w:rPr>
        <w:t xml:space="preserve">оменської сільської ради, </w:t>
      </w:r>
      <w:r w:rsidR="003B2E68" w:rsidRPr="003B2E68">
        <w:rPr>
          <w:rFonts w:ascii="Times New Roman" w:eastAsia="Times New Roman" w:hAnsi="Times New Roman" w:cs="Times New Roman"/>
          <w:sz w:val="28"/>
          <w:szCs w:val="28"/>
        </w:rPr>
        <w:t>ДНЗ «Квіточка»</w:t>
      </w:r>
      <w:r w:rsidR="003B2E68">
        <w:rPr>
          <w:rFonts w:ascii="Times New Roman" w:eastAsia="Times New Roman" w:hAnsi="Times New Roman" w:cs="Times New Roman"/>
          <w:sz w:val="28"/>
          <w:szCs w:val="28"/>
        </w:rPr>
        <w:t xml:space="preserve"> Середняківської сільської ради, </w:t>
      </w:r>
      <w:r w:rsidR="003B2E68" w:rsidRPr="003B2E68">
        <w:rPr>
          <w:rFonts w:ascii="Times New Roman" w:eastAsia="Times New Roman" w:hAnsi="Times New Roman" w:cs="Times New Roman"/>
          <w:sz w:val="28"/>
          <w:szCs w:val="28"/>
        </w:rPr>
        <w:t>ДНЗ «Зерн</w:t>
      </w:r>
      <w:r w:rsidR="003B2E68">
        <w:rPr>
          <w:rFonts w:ascii="Times New Roman" w:eastAsia="Times New Roman" w:hAnsi="Times New Roman" w:cs="Times New Roman"/>
          <w:sz w:val="28"/>
          <w:szCs w:val="28"/>
        </w:rPr>
        <w:t xml:space="preserve">ятко» </w:t>
      </w:r>
      <w:proofErr w:type="spellStart"/>
      <w:r w:rsidR="003B2E68">
        <w:rPr>
          <w:rFonts w:ascii="Times New Roman" w:eastAsia="Times New Roman" w:hAnsi="Times New Roman" w:cs="Times New Roman"/>
          <w:sz w:val="28"/>
          <w:szCs w:val="28"/>
        </w:rPr>
        <w:t>Рашівської</w:t>
      </w:r>
      <w:proofErr w:type="spellEnd"/>
      <w:r w:rsidR="003B2E68">
        <w:rPr>
          <w:rFonts w:ascii="Times New Roman" w:eastAsia="Times New Roman" w:hAnsi="Times New Roman" w:cs="Times New Roman"/>
          <w:sz w:val="28"/>
          <w:szCs w:val="28"/>
        </w:rPr>
        <w:t xml:space="preserve"> сільської ради, </w:t>
      </w:r>
      <w:r w:rsidR="003B2E68" w:rsidRPr="003B2E68">
        <w:rPr>
          <w:rFonts w:ascii="Times New Roman" w:eastAsia="Times New Roman" w:hAnsi="Times New Roman" w:cs="Times New Roman"/>
          <w:sz w:val="28"/>
          <w:szCs w:val="28"/>
        </w:rPr>
        <w:t>НВК «Ве</w:t>
      </w:r>
      <w:r w:rsidR="003B2E68">
        <w:rPr>
          <w:rFonts w:ascii="Times New Roman" w:eastAsia="Times New Roman" w:hAnsi="Times New Roman" w:cs="Times New Roman"/>
          <w:sz w:val="28"/>
          <w:szCs w:val="28"/>
        </w:rPr>
        <w:t xml:space="preserve">селка» Гадяцької районної ради, </w:t>
      </w:r>
      <w:r w:rsidR="003B2E68" w:rsidRPr="003B2E68">
        <w:rPr>
          <w:rFonts w:ascii="Times New Roman" w:eastAsia="Times New Roman" w:hAnsi="Times New Roman" w:cs="Times New Roman"/>
          <w:sz w:val="28"/>
          <w:szCs w:val="28"/>
        </w:rPr>
        <w:t>ДНЗ «Фі</w:t>
      </w:r>
      <w:r w:rsidR="003B2E68">
        <w:rPr>
          <w:rFonts w:ascii="Times New Roman" w:eastAsia="Times New Roman" w:hAnsi="Times New Roman" w:cs="Times New Roman"/>
          <w:sz w:val="28"/>
          <w:szCs w:val="28"/>
        </w:rPr>
        <w:t xml:space="preserve">алка» </w:t>
      </w:r>
      <w:proofErr w:type="spellStart"/>
      <w:r w:rsidR="003B2E68">
        <w:rPr>
          <w:rFonts w:ascii="Times New Roman" w:eastAsia="Times New Roman" w:hAnsi="Times New Roman" w:cs="Times New Roman"/>
          <w:sz w:val="28"/>
          <w:szCs w:val="28"/>
        </w:rPr>
        <w:t>Лютенської</w:t>
      </w:r>
      <w:proofErr w:type="spellEnd"/>
      <w:r w:rsidR="003B2E68">
        <w:rPr>
          <w:rFonts w:ascii="Times New Roman" w:eastAsia="Times New Roman" w:hAnsi="Times New Roman" w:cs="Times New Roman"/>
          <w:sz w:val="28"/>
          <w:szCs w:val="28"/>
        </w:rPr>
        <w:t xml:space="preserve"> сільської ради, </w:t>
      </w:r>
      <w:r w:rsidR="003B2E68" w:rsidRPr="003B2E68">
        <w:rPr>
          <w:rFonts w:ascii="Times New Roman" w:eastAsia="Times New Roman" w:hAnsi="Times New Roman" w:cs="Times New Roman"/>
          <w:sz w:val="28"/>
          <w:szCs w:val="28"/>
        </w:rPr>
        <w:t>ДНЗ «Ясочк</w:t>
      </w:r>
      <w:r w:rsidR="003B2E68">
        <w:rPr>
          <w:rFonts w:ascii="Times New Roman" w:eastAsia="Times New Roman" w:hAnsi="Times New Roman" w:cs="Times New Roman"/>
          <w:sz w:val="28"/>
          <w:szCs w:val="28"/>
        </w:rPr>
        <w:t>а» Краснолуцької сільської ради</w:t>
      </w:r>
      <w:r w:rsidR="00892B86" w:rsidRPr="00892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92B86" w:rsidRPr="00892B86" w:rsidRDefault="00892B86" w:rsidP="00892B8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</w:t>
      </w:r>
      <w:r w:rsidR="00432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892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Протягом навчального року</w:t>
      </w:r>
    </w:p>
    <w:p w:rsidR="00892B86" w:rsidRPr="00892B86" w:rsidRDefault="00432707" w:rsidP="0089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8</w:t>
      </w:r>
      <w:r w:rsidR="00136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.8.2.</w:t>
      </w:r>
      <w:r w:rsidR="00892B86" w:rsidRPr="00892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Загальноосвітніх навчальних закладах: </w:t>
      </w:r>
      <w:proofErr w:type="spellStart"/>
      <w:r w:rsidR="003B2E68">
        <w:rPr>
          <w:rFonts w:ascii="Times New Roman" w:eastAsia="Times New Roman" w:hAnsi="Times New Roman" w:cs="Times New Roman"/>
          <w:sz w:val="28"/>
          <w:szCs w:val="28"/>
        </w:rPr>
        <w:t>Великобудищанській</w:t>
      </w:r>
      <w:proofErr w:type="spellEnd"/>
      <w:r w:rsidR="003B2E68">
        <w:rPr>
          <w:rFonts w:ascii="Times New Roman" w:eastAsia="Times New Roman" w:hAnsi="Times New Roman" w:cs="Times New Roman"/>
          <w:sz w:val="28"/>
          <w:szCs w:val="28"/>
        </w:rPr>
        <w:t xml:space="preserve"> спеціалізован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</w:rPr>
        <w:t>ій школі І-ІІІ ст. Гадяцької районної ради</w:t>
      </w:r>
      <w:r w:rsidR="003B2E68">
        <w:rPr>
          <w:rFonts w:ascii="Times New Roman" w:eastAsia="Times New Roman" w:hAnsi="Times New Roman" w:cs="Times New Roman"/>
          <w:sz w:val="28"/>
          <w:szCs w:val="28"/>
        </w:rPr>
        <w:t xml:space="preserve"> Полтавської області, </w:t>
      </w:r>
      <w:proofErr w:type="spellStart"/>
      <w:r w:rsidR="003B2E68">
        <w:rPr>
          <w:rFonts w:ascii="Times New Roman" w:eastAsia="Times New Roman" w:hAnsi="Times New Roman" w:cs="Times New Roman"/>
          <w:sz w:val="28"/>
          <w:szCs w:val="28"/>
        </w:rPr>
        <w:t>Ручків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</w:rPr>
        <w:t>сь</w:t>
      </w:r>
      <w:r w:rsidR="003B2E68">
        <w:rPr>
          <w:rFonts w:ascii="Times New Roman" w:eastAsia="Times New Roman" w:hAnsi="Times New Roman" w:cs="Times New Roman"/>
          <w:sz w:val="28"/>
          <w:szCs w:val="28"/>
        </w:rPr>
        <w:t>кій</w:t>
      </w:r>
      <w:proofErr w:type="spellEnd"/>
      <w:r w:rsidR="003B2E68">
        <w:rPr>
          <w:rFonts w:ascii="Times New Roman" w:eastAsia="Times New Roman" w:hAnsi="Times New Roman" w:cs="Times New Roman"/>
          <w:sz w:val="28"/>
          <w:szCs w:val="28"/>
        </w:rPr>
        <w:t xml:space="preserve"> загальноосвітній школі І-ІІ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</w:rPr>
        <w:t xml:space="preserve"> ст. Гадяцької рай</w:t>
      </w:r>
      <w:r w:rsidR="003B2E68">
        <w:rPr>
          <w:rFonts w:ascii="Times New Roman" w:eastAsia="Times New Roman" w:hAnsi="Times New Roman" w:cs="Times New Roman"/>
          <w:sz w:val="28"/>
          <w:szCs w:val="28"/>
        </w:rPr>
        <w:t xml:space="preserve">онної ради Полтавської області, </w:t>
      </w:r>
      <w:proofErr w:type="spellStart"/>
      <w:r w:rsidR="003B2E68">
        <w:rPr>
          <w:rFonts w:ascii="Times New Roman" w:eastAsia="Times New Roman" w:hAnsi="Times New Roman" w:cs="Times New Roman"/>
          <w:sz w:val="28"/>
          <w:szCs w:val="28"/>
        </w:rPr>
        <w:t>Березово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</w:rPr>
        <w:t>луцькій</w:t>
      </w:r>
      <w:proofErr w:type="spellEnd"/>
      <w:r w:rsidR="00892B86" w:rsidRPr="00892B86">
        <w:rPr>
          <w:rFonts w:ascii="Times New Roman" w:eastAsia="Times New Roman" w:hAnsi="Times New Roman" w:cs="Times New Roman"/>
          <w:sz w:val="28"/>
          <w:szCs w:val="28"/>
        </w:rPr>
        <w:t xml:space="preserve"> загальноосвітній школі І-ІІ</w:t>
      </w:r>
      <w:r w:rsidR="003B2E68">
        <w:rPr>
          <w:rFonts w:ascii="Times New Roman" w:eastAsia="Times New Roman" w:hAnsi="Times New Roman" w:cs="Times New Roman"/>
          <w:sz w:val="28"/>
          <w:szCs w:val="28"/>
        </w:rPr>
        <w:t>І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</w:rPr>
        <w:t xml:space="preserve"> ст.</w:t>
      </w:r>
      <w:r w:rsidR="00892B86" w:rsidRPr="0089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</w:rPr>
        <w:t>Гадяцької районної ради Полта</w:t>
      </w:r>
      <w:r w:rsidR="006831E3">
        <w:rPr>
          <w:rFonts w:ascii="Times New Roman" w:eastAsia="Times New Roman" w:hAnsi="Times New Roman" w:cs="Times New Roman"/>
          <w:sz w:val="28"/>
          <w:szCs w:val="28"/>
        </w:rPr>
        <w:t xml:space="preserve">вської області, </w:t>
      </w:r>
      <w:proofErr w:type="spellStart"/>
      <w:r w:rsidR="006831E3">
        <w:rPr>
          <w:rFonts w:ascii="Times New Roman" w:eastAsia="Times New Roman" w:hAnsi="Times New Roman" w:cs="Times New Roman"/>
          <w:sz w:val="28"/>
          <w:szCs w:val="28"/>
        </w:rPr>
        <w:t>Біленченків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</w:rPr>
        <w:t>сь</w:t>
      </w:r>
      <w:r w:rsidR="006831E3">
        <w:rPr>
          <w:rFonts w:ascii="Times New Roman" w:eastAsia="Times New Roman" w:hAnsi="Times New Roman" w:cs="Times New Roman"/>
          <w:sz w:val="28"/>
          <w:szCs w:val="28"/>
        </w:rPr>
        <w:t>кій</w:t>
      </w:r>
      <w:proofErr w:type="spellEnd"/>
      <w:r w:rsidR="006831E3">
        <w:rPr>
          <w:rFonts w:ascii="Times New Roman" w:eastAsia="Times New Roman" w:hAnsi="Times New Roman" w:cs="Times New Roman"/>
          <w:sz w:val="28"/>
          <w:szCs w:val="28"/>
        </w:rPr>
        <w:t xml:space="preserve"> загальноосвітній школі І-ІІ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</w:rPr>
        <w:t xml:space="preserve"> ст.</w:t>
      </w:r>
      <w:r w:rsidR="00892B86" w:rsidRPr="0089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</w:rPr>
        <w:t>Гадяцької районн</w:t>
      </w:r>
      <w:r w:rsidR="006831E3">
        <w:rPr>
          <w:rFonts w:ascii="Times New Roman" w:eastAsia="Times New Roman" w:hAnsi="Times New Roman" w:cs="Times New Roman"/>
          <w:sz w:val="28"/>
          <w:szCs w:val="28"/>
        </w:rPr>
        <w:t xml:space="preserve">ої ради Полтавської області, </w:t>
      </w:r>
      <w:proofErr w:type="spellStart"/>
      <w:r w:rsidR="006831E3">
        <w:rPr>
          <w:rFonts w:ascii="Times New Roman" w:eastAsia="Times New Roman" w:hAnsi="Times New Roman" w:cs="Times New Roman"/>
          <w:sz w:val="28"/>
          <w:szCs w:val="28"/>
        </w:rPr>
        <w:t>Мартин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</w:rPr>
        <w:t>івській</w:t>
      </w:r>
      <w:proofErr w:type="spellEnd"/>
      <w:r w:rsidR="00892B86" w:rsidRPr="00892B86">
        <w:rPr>
          <w:rFonts w:ascii="Times New Roman" w:eastAsia="Times New Roman" w:hAnsi="Times New Roman" w:cs="Times New Roman"/>
          <w:sz w:val="28"/>
          <w:szCs w:val="28"/>
        </w:rPr>
        <w:t xml:space="preserve"> загальноосвітній школі І-ІІІ ст. Гадяцької рай</w:t>
      </w:r>
      <w:r w:rsidR="006831E3">
        <w:rPr>
          <w:rFonts w:ascii="Times New Roman" w:eastAsia="Times New Roman" w:hAnsi="Times New Roman" w:cs="Times New Roman"/>
          <w:sz w:val="28"/>
          <w:szCs w:val="28"/>
        </w:rPr>
        <w:t>онної ради Полтавської області;</w:t>
      </w:r>
    </w:p>
    <w:p w:rsidR="00892B86" w:rsidRPr="00892B86" w:rsidRDefault="00892B86" w:rsidP="00892B8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432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</w:t>
      </w:r>
      <w:r w:rsidRPr="00892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Протягом навчального року</w:t>
      </w:r>
    </w:p>
    <w:p w:rsidR="00892B86" w:rsidRPr="00892B86" w:rsidRDefault="006831E3" w:rsidP="00892B8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8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>.9. Працівникам відділу освіти райдержадміністрації та НМЦ узяти участь у проведенні державних атестаційних експертиз та державних інспектуваннях (комплексних перевірках):</w:t>
      </w:r>
    </w:p>
    <w:p w:rsidR="00892B86" w:rsidRDefault="006831E3" w:rsidP="006831E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8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>.9.1.</w:t>
      </w:r>
      <w:r w:rsidRPr="00683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65C0">
        <w:rPr>
          <w:rFonts w:ascii="Times New Roman" w:eastAsia="Times New Roman" w:hAnsi="Times New Roman" w:cs="Times New Roman"/>
          <w:sz w:val="28"/>
          <w:szCs w:val="28"/>
        </w:rPr>
        <w:t>Дошкільних навчальних закладів</w:t>
      </w:r>
      <w:r w:rsidRPr="00892B8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B2E68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ДНЗ «Ромашка» П-Роменської сільської ради, </w:t>
      </w:r>
      <w:r w:rsidRPr="003B2E68">
        <w:rPr>
          <w:rFonts w:ascii="Times New Roman" w:eastAsia="Times New Roman" w:hAnsi="Times New Roman" w:cs="Times New Roman"/>
          <w:sz w:val="28"/>
          <w:szCs w:val="28"/>
        </w:rPr>
        <w:t>ДНЗ «Зерн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ятко»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Рашівської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сільської ради, </w:t>
      </w:r>
      <w:r w:rsidRPr="003B2E68">
        <w:rPr>
          <w:rFonts w:ascii="Times New Roman" w:eastAsia="Times New Roman" w:hAnsi="Times New Roman" w:cs="Times New Roman"/>
          <w:sz w:val="28"/>
          <w:szCs w:val="28"/>
        </w:rPr>
        <w:t>ДНЗ «Ясочк</w:t>
      </w:r>
      <w:r>
        <w:rPr>
          <w:rFonts w:ascii="Times New Roman" w:eastAsia="Times New Roman" w:hAnsi="Times New Roman" w:cs="Times New Roman"/>
          <w:sz w:val="28"/>
          <w:szCs w:val="28"/>
        </w:rPr>
        <w:t>а» Краснолуцької сільської ради</w:t>
      </w:r>
      <w:r w:rsidRPr="00892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892B86" w:rsidRPr="00892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92B86" w:rsidRPr="00892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92B86" w:rsidRPr="00892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92B86" w:rsidRPr="00892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92B86" w:rsidRPr="00892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92B86" w:rsidRPr="00892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92B86" w:rsidRPr="00892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</w:t>
      </w:r>
    </w:p>
    <w:p w:rsidR="006831E3" w:rsidRPr="00892B86" w:rsidRDefault="006831E3" w:rsidP="006831E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Протягом навчального року</w:t>
      </w:r>
    </w:p>
    <w:p w:rsidR="006831E3" w:rsidRDefault="006831E3" w:rsidP="0089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8</w:t>
      </w:r>
      <w:r w:rsidR="001365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.9.2. </w:t>
      </w:r>
      <w:r w:rsidR="00892B86" w:rsidRPr="00892B86">
        <w:rPr>
          <w:rFonts w:ascii="Times New Roman" w:eastAsia="Times New Roman" w:hAnsi="Times New Roman" w:cs="Times New Roman"/>
          <w:sz w:val="28"/>
          <w:szCs w:val="24"/>
          <w:lang w:eastAsia="ru-RU"/>
        </w:rPr>
        <w:t>Загальноосвітніх навчальних закладів:</w:t>
      </w:r>
      <w:r w:rsidRPr="00683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Біленченків</w:t>
      </w:r>
      <w:r w:rsidRPr="00892B86">
        <w:rPr>
          <w:rFonts w:ascii="Times New Roman" w:eastAsia="Times New Roman" w:hAnsi="Times New Roman" w:cs="Times New Roman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sz w:val="28"/>
          <w:szCs w:val="28"/>
        </w:rPr>
        <w:t>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загальноосвітній школі І-ІІ</w:t>
      </w:r>
      <w:r w:rsidRPr="00892B86">
        <w:rPr>
          <w:rFonts w:ascii="Times New Roman" w:eastAsia="Times New Roman" w:hAnsi="Times New Roman" w:cs="Times New Roman"/>
          <w:sz w:val="28"/>
          <w:szCs w:val="28"/>
        </w:rPr>
        <w:t xml:space="preserve"> ст.</w:t>
      </w:r>
      <w:r w:rsidRPr="0089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92B86">
        <w:rPr>
          <w:rFonts w:ascii="Times New Roman" w:eastAsia="Times New Roman" w:hAnsi="Times New Roman" w:cs="Times New Roman"/>
          <w:sz w:val="28"/>
          <w:szCs w:val="28"/>
        </w:rPr>
        <w:t>Гадяцької районн</w:t>
      </w:r>
      <w:r>
        <w:rPr>
          <w:rFonts w:ascii="Times New Roman" w:eastAsia="Times New Roman" w:hAnsi="Times New Roman" w:cs="Times New Roman"/>
          <w:sz w:val="28"/>
          <w:szCs w:val="28"/>
        </w:rPr>
        <w:t>ої ради Полтавської області</w:t>
      </w:r>
    </w:p>
    <w:p w:rsidR="00892B86" w:rsidRPr="00892B86" w:rsidRDefault="00892B86" w:rsidP="0089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892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3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892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Протягом навчального року</w:t>
      </w:r>
    </w:p>
    <w:p w:rsidR="006831E3" w:rsidRDefault="00892B86" w:rsidP="00683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B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6831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8</w:t>
      </w:r>
      <w:r w:rsidRPr="00892B86">
        <w:rPr>
          <w:rFonts w:ascii="Times New Roman" w:eastAsia="Times New Roman" w:hAnsi="Times New Roman" w:cs="Times New Roman"/>
          <w:sz w:val="28"/>
          <w:szCs w:val="24"/>
          <w:lang w:eastAsia="ru-RU"/>
        </w:rPr>
        <w:t>.10</w:t>
      </w:r>
      <w:r w:rsidRPr="00892B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Pr="00892B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Вивчати результативність </w:t>
      </w:r>
      <w:proofErr w:type="spellStart"/>
      <w:r w:rsidRPr="00892B86">
        <w:rPr>
          <w:rFonts w:ascii="Times New Roman" w:eastAsia="Times New Roman" w:hAnsi="Times New Roman" w:cs="Times New Roman"/>
          <w:sz w:val="28"/>
          <w:szCs w:val="24"/>
          <w:lang w:eastAsia="ru-RU"/>
        </w:rPr>
        <w:t>внутрішкільної</w:t>
      </w:r>
      <w:proofErr w:type="spellEnd"/>
      <w:r w:rsidRPr="00892B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методичної роботи, стан викладання предметів та рівень навченості учнів з предметів державного компоненту </w:t>
      </w:r>
      <w:r w:rsidRPr="00892B86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="006831E3">
        <w:rPr>
          <w:rFonts w:ascii="Times New Roman" w:eastAsia="Times New Roman" w:hAnsi="Times New Roman" w:cs="Times New Roman"/>
          <w:sz w:val="28"/>
          <w:szCs w:val="28"/>
        </w:rPr>
        <w:t>Великобудищанській</w:t>
      </w:r>
      <w:proofErr w:type="spellEnd"/>
      <w:r w:rsidR="006831E3">
        <w:rPr>
          <w:rFonts w:ascii="Times New Roman" w:eastAsia="Times New Roman" w:hAnsi="Times New Roman" w:cs="Times New Roman"/>
          <w:sz w:val="28"/>
          <w:szCs w:val="28"/>
        </w:rPr>
        <w:t xml:space="preserve"> спеціалізован</w:t>
      </w:r>
      <w:r w:rsidR="006831E3" w:rsidRPr="00892B86">
        <w:rPr>
          <w:rFonts w:ascii="Times New Roman" w:eastAsia="Times New Roman" w:hAnsi="Times New Roman" w:cs="Times New Roman"/>
          <w:sz w:val="28"/>
          <w:szCs w:val="28"/>
        </w:rPr>
        <w:t>ій школі І-ІІІ ст. Гадяцької районної ради</w:t>
      </w:r>
      <w:r w:rsidR="006831E3">
        <w:rPr>
          <w:rFonts w:ascii="Times New Roman" w:eastAsia="Times New Roman" w:hAnsi="Times New Roman" w:cs="Times New Roman"/>
          <w:sz w:val="28"/>
          <w:szCs w:val="28"/>
        </w:rPr>
        <w:t xml:space="preserve"> Полтавської області, </w:t>
      </w:r>
      <w:proofErr w:type="spellStart"/>
      <w:r w:rsidR="006831E3">
        <w:rPr>
          <w:rFonts w:ascii="Times New Roman" w:eastAsia="Times New Roman" w:hAnsi="Times New Roman" w:cs="Times New Roman"/>
          <w:sz w:val="28"/>
          <w:szCs w:val="28"/>
        </w:rPr>
        <w:t>Ручків</w:t>
      </w:r>
      <w:r w:rsidR="006831E3" w:rsidRPr="00892B86">
        <w:rPr>
          <w:rFonts w:ascii="Times New Roman" w:eastAsia="Times New Roman" w:hAnsi="Times New Roman" w:cs="Times New Roman"/>
          <w:sz w:val="28"/>
          <w:szCs w:val="28"/>
        </w:rPr>
        <w:t>сь</w:t>
      </w:r>
      <w:r w:rsidR="006831E3">
        <w:rPr>
          <w:rFonts w:ascii="Times New Roman" w:eastAsia="Times New Roman" w:hAnsi="Times New Roman" w:cs="Times New Roman"/>
          <w:sz w:val="28"/>
          <w:szCs w:val="28"/>
        </w:rPr>
        <w:t>кій</w:t>
      </w:r>
      <w:proofErr w:type="spellEnd"/>
      <w:r w:rsidR="006831E3">
        <w:rPr>
          <w:rFonts w:ascii="Times New Roman" w:eastAsia="Times New Roman" w:hAnsi="Times New Roman" w:cs="Times New Roman"/>
          <w:sz w:val="28"/>
          <w:szCs w:val="28"/>
        </w:rPr>
        <w:t xml:space="preserve"> загальноосвітній школі І-ІІ</w:t>
      </w:r>
      <w:r w:rsidR="006831E3" w:rsidRPr="00892B86">
        <w:rPr>
          <w:rFonts w:ascii="Times New Roman" w:eastAsia="Times New Roman" w:hAnsi="Times New Roman" w:cs="Times New Roman"/>
          <w:sz w:val="28"/>
          <w:szCs w:val="28"/>
        </w:rPr>
        <w:t xml:space="preserve"> ст. Гадяцької рай</w:t>
      </w:r>
      <w:r w:rsidR="006831E3">
        <w:rPr>
          <w:rFonts w:ascii="Times New Roman" w:eastAsia="Times New Roman" w:hAnsi="Times New Roman" w:cs="Times New Roman"/>
          <w:sz w:val="28"/>
          <w:szCs w:val="28"/>
        </w:rPr>
        <w:t xml:space="preserve">онної ради Полтавської області, </w:t>
      </w:r>
      <w:proofErr w:type="spellStart"/>
      <w:r w:rsidR="006831E3">
        <w:rPr>
          <w:rFonts w:ascii="Times New Roman" w:eastAsia="Times New Roman" w:hAnsi="Times New Roman" w:cs="Times New Roman"/>
          <w:sz w:val="28"/>
          <w:szCs w:val="28"/>
        </w:rPr>
        <w:t>Березово</w:t>
      </w:r>
      <w:r w:rsidR="006831E3" w:rsidRPr="00892B86">
        <w:rPr>
          <w:rFonts w:ascii="Times New Roman" w:eastAsia="Times New Roman" w:hAnsi="Times New Roman" w:cs="Times New Roman"/>
          <w:sz w:val="28"/>
          <w:szCs w:val="28"/>
        </w:rPr>
        <w:t>луцькій</w:t>
      </w:r>
      <w:proofErr w:type="spellEnd"/>
      <w:r w:rsidR="006831E3" w:rsidRPr="00892B86">
        <w:rPr>
          <w:rFonts w:ascii="Times New Roman" w:eastAsia="Times New Roman" w:hAnsi="Times New Roman" w:cs="Times New Roman"/>
          <w:sz w:val="28"/>
          <w:szCs w:val="28"/>
        </w:rPr>
        <w:t xml:space="preserve"> загальноосвітній школі І-ІІ</w:t>
      </w:r>
      <w:r w:rsidR="006831E3">
        <w:rPr>
          <w:rFonts w:ascii="Times New Roman" w:eastAsia="Times New Roman" w:hAnsi="Times New Roman" w:cs="Times New Roman"/>
          <w:sz w:val="28"/>
          <w:szCs w:val="28"/>
        </w:rPr>
        <w:t>І</w:t>
      </w:r>
      <w:r w:rsidR="006831E3" w:rsidRPr="00892B86">
        <w:rPr>
          <w:rFonts w:ascii="Times New Roman" w:eastAsia="Times New Roman" w:hAnsi="Times New Roman" w:cs="Times New Roman"/>
          <w:sz w:val="28"/>
          <w:szCs w:val="28"/>
        </w:rPr>
        <w:t xml:space="preserve"> ст.</w:t>
      </w:r>
      <w:r w:rsidR="006831E3" w:rsidRPr="0089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831E3" w:rsidRPr="00892B86">
        <w:rPr>
          <w:rFonts w:ascii="Times New Roman" w:eastAsia="Times New Roman" w:hAnsi="Times New Roman" w:cs="Times New Roman"/>
          <w:sz w:val="28"/>
          <w:szCs w:val="28"/>
        </w:rPr>
        <w:t>Гадяцької районної ради Полта</w:t>
      </w:r>
      <w:r w:rsidR="006831E3">
        <w:rPr>
          <w:rFonts w:ascii="Times New Roman" w:eastAsia="Times New Roman" w:hAnsi="Times New Roman" w:cs="Times New Roman"/>
          <w:sz w:val="28"/>
          <w:szCs w:val="28"/>
        </w:rPr>
        <w:t xml:space="preserve">вської області, </w:t>
      </w:r>
      <w:proofErr w:type="spellStart"/>
      <w:r w:rsidR="006831E3">
        <w:rPr>
          <w:rFonts w:ascii="Times New Roman" w:eastAsia="Times New Roman" w:hAnsi="Times New Roman" w:cs="Times New Roman"/>
          <w:sz w:val="28"/>
          <w:szCs w:val="28"/>
        </w:rPr>
        <w:t>Біленченків</w:t>
      </w:r>
      <w:r w:rsidR="006831E3" w:rsidRPr="00892B86">
        <w:rPr>
          <w:rFonts w:ascii="Times New Roman" w:eastAsia="Times New Roman" w:hAnsi="Times New Roman" w:cs="Times New Roman"/>
          <w:sz w:val="28"/>
          <w:szCs w:val="28"/>
        </w:rPr>
        <w:t>сь</w:t>
      </w:r>
      <w:r w:rsidR="006831E3">
        <w:rPr>
          <w:rFonts w:ascii="Times New Roman" w:eastAsia="Times New Roman" w:hAnsi="Times New Roman" w:cs="Times New Roman"/>
          <w:sz w:val="28"/>
          <w:szCs w:val="28"/>
        </w:rPr>
        <w:t>кій</w:t>
      </w:r>
      <w:proofErr w:type="spellEnd"/>
      <w:r w:rsidR="006831E3">
        <w:rPr>
          <w:rFonts w:ascii="Times New Roman" w:eastAsia="Times New Roman" w:hAnsi="Times New Roman" w:cs="Times New Roman"/>
          <w:sz w:val="28"/>
          <w:szCs w:val="28"/>
        </w:rPr>
        <w:t xml:space="preserve"> загальноосвітній школі І-ІІ</w:t>
      </w:r>
      <w:r w:rsidR="006831E3" w:rsidRPr="00892B86">
        <w:rPr>
          <w:rFonts w:ascii="Times New Roman" w:eastAsia="Times New Roman" w:hAnsi="Times New Roman" w:cs="Times New Roman"/>
          <w:sz w:val="28"/>
          <w:szCs w:val="28"/>
        </w:rPr>
        <w:t xml:space="preserve"> ст.</w:t>
      </w:r>
      <w:r w:rsidR="006831E3" w:rsidRPr="0089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831E3" w:rsidRPr="00892B86">
        <w:rPr>
          <w:rFonts w:ascii="Times New Roman" w:eastAsia="Times New Roman" w:hAnsi="Times New Roman" w:cs="Times New Roman"/>
          <w:sz w:val="28"/>
          <w:szCs w:val="28"/>
        </w:rPr>
        <w:t>Гадяцької районн</w:t>
      </w:r>
      <w:r w:rsidR="006831E3">
        <w:rPr>
          <w:rFonts w:ascii="Times New Roman" w:eastAsia="Times New Roman" w:hAnsi="Times New Roman" w:cs="Times New Roman"/>
          <w:sz w:val="28"/>
          <w:szCs w:val="28"/>
        </w:rPr>
        <w:t xml:space="preserve">ої ради Полтавської області, </w:t>
      </w:r>
      <w:proofErr w:type="spellStart"/>
      <w:r w:rsidR="006831E3">
        <w:rPr>
          <w:rFonts w:ascii="Times New Roman" w:eastAsia="Times New Roman" w:hAnsi="Times New Roman" w:cs="Times New Roman"/>
          <w:sz w:val="28"/>
          <w:szCs w:val="28"/>
        </w:rPr>
        <w:t>Мартин</w:t>
      </w:r>
      <w:r w:rsidR="006831E3" w:rsidRPr="00892B86">
        <w:rPr>
          <w:rFonts w:ascii="Times New Roman" w:eastAsia="Times New Roman" w:hAnsi="Times New Roman" w:cs="Times New Roman"/>
          <w:sz w:val="28"/>
          <w:szCs w:val="28"/>
        </w:rPr>
        <w:t>івській</w:t>
      </w:r>
      <w:proofErr w:type="spellEnd"/>
      <w:r w:rsidR="006831E3" w:rsidRPr="00892B86">
        <w:rPr>
          <w:rFonts w:ascii="Times New Roman" w:eastAsia="Times New Roman" w:hAnsi="Times New Roman" w:cs="Times New Roman"/>
          <w:sz w:val="28"/>
          <w:szCs w:val="28"/>
        </w:rPr>
        <w:t xml:space="preserve"> загальноосвітній школі І-ІІІ ст. Гадяцької рай</w:t>
      </w:r>
      <w:r w:rsidR="006831E3">
        <w:rPr>
          <w:rFonts w:ascii="Times New Roman" w:eastAsia="Times New Roman" w:hAnsi="Times New Roman" w:cs="Times New Roman"/>
          <w:sz w:val="28"/>
          <w:szCs w:val="28"/>
        </w:rPr>
        <w:t>онної ради Полтавської області;</w:t>
      </w:r>
    </w:p>
    <w:p w:rsidR="00892B86" w:rsidRPr="006831E3" w:rsidRDefault="006831E3" w:rsidP="00683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892B86" w:rsidRPr="00892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Протягом навчального року</w:t>
      </w:r>
    </w:p>
    <w:p w:rsidR="00892B86" w:rsidRPr="00892B86" w:rsidRDefault="006831E3" w:rsidP="006831E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8</w:t>
      </w:r>
      <w:r w:rsidR="00892B86" w:rsidRPr="00892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.11. Вивчити</w:t>
      </w:r>
      <w:r w:rsidRPr="006831E3"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</w:t>
      </w:r>
      <w:r w:rsidRPr="00683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організації роботи з дітьми на засадах особистісно-орієнтованого, діяльнісного, інтегрованого підходів шляхом застосування інноваційних технологій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</w:t>
      </w:r>
      <w:r w:rsidRPr="006831E3">
        <w:t xml:space="preserve"> </w:t>
      </w:r>
      <w:r w:rsidRPr="00683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ДНЗ «Світанок» 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іленченківської сільської ради, </w:t>
      </w:r>
      <w:r w:rsidRPr="00683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ДНЗ</w:t>
      </w:r>
      <w:r w:rsidR="00B854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83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«Сонечко»  </w:t>
      </w:r>
      <w:proofErr w:type="spellStart"/>
      <w:r w:rsidRPr="00683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Гречанівської</w:t>
      </w:r>
      <w:proofErr w:type="spellEnd"/>
      <w:r w:rsidRPr="00683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сільської ради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92B86" w:rsidRPr="00892B86" w:rsidRDefault="00892B86" w:rsidP="00892B8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683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</w:t>
      </w:r>
      <w:r w:rsidRPr="00892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Протягом навчального року</w:t>
      </w:r>
    </w:p>
    <w:p w:rsidR="00892B86" w:rsidRPr="00892B86" w:rsidRDefault="001365C0" w:rsidP="0089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683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892B86" w:rsidRPr="00892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</w:t>
      </w:r>
      <w:r w:rsidR="00892B86" w:rsidRPr="0089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Вивчити  досвід  роботи та надавати  методичну  допомогу з питань інклюзивного навчання</w:t>
      </w:r>
      <w:r w:rsidR="00892B86" w:rsidRPr="00892B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 загальноосвітніх навчальних закладах: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Веприцькій</w:t>
      </w:r>
      <w:proofErr w:type="spellEnd"/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загальноосвітній школі І-ІІІ ст. ім. Героя Радянського Союзу С.Т. Васюти, </w:t>
      </w:r>
      <w:proofErr w:type="spellStart"/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Березоволуцькій</w:t>
      </w:r>
      <w:proofErr w:type="spellEnd"/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загальноосвітній школі  І-ІІІ ст., </w:t>
      </w:r>
      <w:proofErr w:type="spellStart"/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Краснолуцькій</w:t>
      </w:r>
      <w:proofErr w:type="spellEnd"/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загальноосвітній школі    І-ІІ ст. ім. Героя Радянського Союзу                          В.В. </w:t>
      </w:r>
      <w:proofErr w:type="spellStart"/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Овсяннікова</w:t>
      </w:r>
      <w:proofErr w:type="spellEnd"/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2B86" w:rsidRPr="00892B86" w:rsidRDefault="00892B86" w:rsidP="00892B8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683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</w:t>
      </w:r>
      <w:r w:rsidRPr="00892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Протягом навчального року</w:t>
      </w:r>
    </w:p>
    <w:p w:rsidR="00892B86" w:rsidRPr="00892B86" w:rsidRDefault="001365C0" w:rsidP="0089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35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892B86" w:rsidRPr="00892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.13. Вивчити стан дослідницьк</w:t>
      </w:r>
      <w:r w:rsidR="00535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о-експериментальної роботи у </w:t>
      </w:r>
      <w:proofErr w:type="spellStart"/>
      <w:r w:rsidR="00535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Великобудищанській</w:t>
      </w:r>
      <w:proofErr w:type="spellEnd"/>
      <w:r w:rsidR="00535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спеціалізованій школі І-ІІІ ст. 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</w:rPr>
        <w:t>Гадяцької ра</w:t>
      </w:r>
      <w:r w:rsidR="00535020">
        <w:rPr>
          <w:rFonts w:ascii="Times New Roman" w:eastAsia="Times New Roman" w:hAnsi="Times New Roman" w:cs="Times New Roman"/>
          <w:sz w:val="28"/>
          <w:szCs w:val="28"/>
        </w:rPr>
        <w:t>йонної ради Полтавської області.</w:t>
      </w:r>
    </w:p>
    <w:p w:rsidR="00892B86" w:rsidRPr="00892B86" w:rsidRDefault="00892B86" w:rsidP="00892B8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535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</w:t>
      </w:r>
      <w:r w:rsidRPr="00892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Протягом навчального року</w:t>
      </w:r>
    </w:p>
    <w:p w:rsidR="00892B86" w:rsidRPr="00892B86" w:rsidRDefault="001365C0" w:rsidP="00892B8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</w:t>
      </w:r>
      <w:r w:rsidR="0053502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8.14</w:t>
      </w:r>
      <w:r w:rsidR="00892B86" w:rsidRPr="00892B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Консультувати педагогічних працівників, надавати науково-методичну допомогу та залучати їх до участі у всеукраїнському </w:t>
      </w:r>
      <w:r w:rsidR="00892B86" w:rsidRPr="00892B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конкурсі «Учитель ро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ку» </w:t>
      </w:r>
      <w:r w:rsidR="00892B86" w:rsidRPr="00892B86">
        <w:rPr>
          <w:rFonts w:ascii="Times New Roman" w:eastAsia="Times New Roman" w:hAnsi="Times New Roman" w:cs="Times New Roman"/>
          <w:sz w:val="28"/>
          <w:szCs w:val="20"/>
          <w:lang w:eastAsia="ru-RU"/>
        </w:rPr>
        <w:t>у та</w:t>
      </w:r>
      <w:r w:rsidR="00535020">
        <w:rPr>
          <w:rFonts w:ascii="Times New Roman" w:eastAsia="Times New Roman" w:hAnsi="Times New Roman" w:cs="Times New Roman"/>
          <w:sz w:val="28"/>
          <w:szCs w:val="20"/>
          <w:lang w:eastAsia="ru-RU"/>
        </w:rPr>
        <w:t>ких номінаціях: «Початкова школа», «Інформатика», «Біологія», «Музичне мистецтво</w:t>
      </w:r>
      <w:r w:rsidR="00892B86" w:rsidRPr="00892B86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</w:t>
      </w:r>
      <w:r w:rsidR="0053502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етодисти НМЦ: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Оробей</w:t>
      </w:r>
      <w:proofErr w:type="spellEnd"/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С.М.; </w:t>
      </w:r>
      <w:r w:rsidR="0053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Ємець Т.М., </w:t>
      </w:r>
      <w:proofErr w:type="spellStart"/>
      <w:r w:rsidR="0053502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Киреєва</w:t>
      </w:r>
      <w:proofErr w:type="spellEnd"/>
      <w:r w:rsidR="0053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Г.М.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92B86" w:rsidRPr="00892B86" w:rsidRDefault="00892B86" w:rsidP="00892B8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Жовтень – </w:t>
      </w:r>
    </w:p>
    <w:p w:rsidR="00892B86" w:rsidRPr="00892B86" w:rsidRDefault="00535020" w:rsidP="00892B8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листопад 2016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</w:t>
      </w:r>
    </w:p>
    <w:p w:rsidR="00892B86" w:rsidRPr="00892B86" w:rsidRDefault="001365C0" w:rsidP="00892B86">
      <w:pPr>
        <w:widowControl w:val="0"/>
        <w:shd w:val="clear" w:color="auto" w:fill="FFFFFF"/>
        <w:autoSpaceDE w:val="0"/>
        <w:autoSpaceDN w:val="0"/>
        <w:adjustRightInd w:val="0"/>
        <w:spacing w:before="5" w:after="0" w:line="312" w:lineRule="exac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</w:t>
      </w:r>
      <w:r w:rsidR="0053502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8.15</w:t>
      </w:r>
      <w:r w:rsidR="00892B86" w:rsidRPr="00892B8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Провести районну виставку педаг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огічних технологій             (Сидоренко Т.О.</w:t>
      </w:r>
      <w:r w:rsidR="00892B86" w:rsidRPr="00892B8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).</w:t>
      </w:r>
    </w:p>
    <w:p w:rsidR="00892B86" w:rsidRPr="00892B86" w:rsidRDefault="00535020" w:rsidP="00892B86">
      <w:pPr>
        <w:widowControl w:val="0"/>
        <w:shd w:val="clear" w:color="auto" w:fill="FFFFFF"/>
        <w:autoSpaceDE w:val="0"/>
        <w:autoSpaceDN w:val="0"/>
        <w:adjustRightInd w:val="0"/>
        <w:spacing w:before="5" w:after="0" w:line="312" w:lineRule="exact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>Серпень 2017</w:t>
      </w:r>
      <w:r w:rsidR="00892B86" w:rsidRPr="00892B8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р.</w:t>
      </w:r>
    </w:p>
    <w:p w:rsidR="00892B86" w:rsidRPr="00892B86" w:rsidRDefault="001365C0" w:rsidP="00892B86">
      <w:pPr>
        <w:widowControl w:val="0"/>
        <w:shd w:val="clear" w:color="auto" w:fill="FFFFFF"/>
        <w:autoSpaceDE w:val="0"/>
        <w:autoSpaceDN w:val="0"/>
        <w:adjustRightInd w:val="0"/>
        <w:spacing w:before="10" w:after="0" w:line="312" w:lineRule="exact"/>
        <w:ind w:right="9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    </w:t>
      </w:r>
      <w:r w:rsidR="0053502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8.16</w:t>
      </w:r>
      <w:r w:rsidR="00892B86" w:rsidRPr="00892B8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. Продовжити роботу школи резерву керівних кадрів (методист НМЦ </w:t>
      </w:r>
      <w:proofErr w:type="spellStart"/>
      <w:r w:rsidR="00892B86" w:rsidRPr="00892B8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Хомякова</w:t>
      </w:r>
      <w:proofErr w:type="spellEnd"/>
      <w:r w:rsidR="00892B86" w:rsidRPr="00892B8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С.Г.).</w:t>
      </w:r>
    </w:p>
    <w:p w:rsidR="00892B86" w:rsidRPr="00892B86" w:rsidRDefault="00892B86" w:rsidP="00892B86">
      <w:pPr>
        <w:widowControl w:val="0"/>
        <w:shd w:val="clear" w:color="auto" w:fill="FFFFFF"/>
        <w:autoSpaceDE w:val="0"/>
        <w:autoSpaceDN w:val="0"/>
        <w:adjustRightInd w:val="0"/>
        <w:spacing w:before="10"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53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Протягом 2016/2017</w:t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р.</w:t>
      </w:r>
    </w:p>
    <w:p w:rsidR="00892B86" w:rsidRPr="00892B86" w:rsidRDefault="00535020" w:rsidP="00892B86">
      <w:pPr>
        <w:widowControl w:val="0"/>
        <w:shd w:val="clear" w:color="auto" w:fill="FFFFFF"/>
        <w:autoSpaceDE w:val="0"/>
        <w:autoSpaceDN w:val="0"/>
        <w:adjustRightInd w:val="0"/>
        <w:spacing w:before="10" w:after="0" w:line="312" w:lineRule="exact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     </w:t>
      </w:r>
      <w:r w:rsidR="001365C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8.17</w:t>
      </w:r>
      <w:r w:rsidR="00892B86" w:rsidRPr="00892B86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. </w:t>
      </w:r>
      <w:r w:rsidR="00892B86" w:rsidRPr="00892B8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Продовжити роботу Школи молодого фахівця ДНЗ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92B8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методист НМЦ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Неминуща В.Е.</w:t>
      </w:r>
      <w:r w:rsidR="00892B86" w:rsidRPr="00892B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).</w:t>
      </w:r>
    </w:p>
    <w:p w:rsidR="00892B86" w:rsidRPr="00892B86" w:rsidRDefault="00892B86" w:rsidP="00892B86">
      <w:pPr>
        <w:widowControl w:val="0"/>
        <w:shd w:val="clear" w:color="auto" w:fill="FFFFFF"/>
        <w:autoSpaceDE w:val="0"/>
        <w:autoSpaceDN w:val="0"/>
        <w:adjustRightInd w:val="0"/>
        <w:spacing w:before="10"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Протягом 2016/2017</w:t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р.</w:t>
      </w:r>
    </w:p>
    <w:p w:rsidR="00892B86" w:rsidRPr="00892B86" w:rsidRDefault="001365C0" w:rsidP="00892B8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5" w:after="0" w:line="31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          </w:t>
      </w:r>
      <w:r w:rsidR="00535020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8.18</w:t>
      </w:r>
      <w:r w:rsidR="00892B86" w:rsidRPr="00892B86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. 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Продовжити роботу Школи  молодого педагога </w:t>
      </w:r>
      <w:r w:rsidR="00892B86" w:rsidRPr="00892B8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(Додаток 5)</w:t>
      </w:r>
      <w:r w:rsidR="00892B86" w:rsidRPr="00892B8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92B86" w:rsidRPr="00892B86" w:rsidRDefault="00892B86" w:rsidP="00892B86">
      <w:pPr>
        <w:widowControl w:val="0"/>
        <w:shd w:val="clear" w:color="auto" w:fill="FFFFFF"/>
        <w:autoSpaceDE w:val="0"/>
        <w:autoSpaceDN w:val="0"/>
        <w:adjustRightInd w:val="0"/>
        <w:spacing w:before="10"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 2015/2016 н. р.</w:t>
      </w:r>
    </w:p>
    <w:p w:rsidR="00892B86" w:rsidRPr="00892B86" w:rsidRDefault="001365C0" w:rsidP="00892B8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5"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</w:t>
      </w:r>
      <w:r w:rsidR="0053502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8.19</w:t>
      </w:r>
      <w:r w:rsidR="00892B86" w:rsidRPr="00892B8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Організувати роботу атестаційної комісії, надавати методичну допомогу та консультації з питань атестації педагогічних кадрів.</w:t>
      </w:r>
      <w:r w:rsidR="00892B86" w:rsidRPr="00892B8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="00892B86" w:rsidRPr="00892B8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ab/>
      </w:r>
      <w:r w:rsidR="00892B86" w:rsidRPr="00892B8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ab/>
      </w:r>
      <w:r w:rsidR="00892B86" w:rsidRPr="00892B8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ab/>
      </w:r>
      <w:r w:rsidR="00892B86" w:rsidRPr="00892B8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ab/>
      </w:r>
      <w:r w:rsidR="00892B86" w:rsidRPr="00892B8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ab/>
      </w:r>
      <w:r w:rsidR="00892B86" w:rsidRPr="00892B8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ab/>
      </w:r>
      <w:r w:rsidR="00892B86" w:rsidRPr="00892B8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ab/>
      </w:r>
      <w:r w:rsidR="00892B86" w:rsidRPr="00892B8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ab/>
      </w:r>
      <w:r w:rsidR="00892B86" w:rsidRPr="00892B8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ab/>
      </w:r>
      <w:r w:rsidR="0053502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     </w:t>
      </w:r>
      <w:r w:rsidR="0053502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Вересень 2016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– </w:t>
      </w:r>
    </w:p>
    <w:p w:rsidR="00892B86" w:rsidRPr="00892B86" w:rsidRDefault="00535020" w:rsidP="00892B8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5"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квітень 2017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</w:p>
    <w:p w:rsidR="00892B86" w:rsidRPr="00892B86" w:rsidRDefault="001365C0" w:rsidP="00892B8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5" w:after="0" w:line="31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35020">
        <w:rPr>
          <w:rFonts w:ascii="Times New Roman" w:eastAsia="Times New Roman" w:hAnsi="Times New Roman" w:cs="Times New Roman"/>
          <w:sz w:val="28"/>
          <w:szCs w:val="28"/>
          <w:lang w:eastAsia="ru-RU"/>
        </w:rPr>
        <w:t>8.20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92B86" w:rsidRPr="00892B8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Провести панораму методичних ідей вчителів, що атестуються на</w:t>
      </w:r>
      <w:r w:rsidR="00892B86" w:rsidRPr="00892B8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  <w:t>пі</w:t>
      </w:r>
      <w:r w:rsidR="00892B86" w:rsidRPr="00892B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дтвердження та присвоєння вищої кваліфікаційної категорії та  педагогічних</w:t>
      </w:r>
      <w:r w:rsidR="00892B86" w:rsidRPr="00892B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  <w:t>зв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ань (Сидоренко Т.О.).</w:t>
      </w:r>
    </w:p>
    <w:p w:rsidR="00892B86" w:rsidRPr="00892B86" w:rsidRDefault="00535020" w:rsidP="00892B86">
      <w:pPr>
        <w:widowControl w:val="0"/>
        <w:shd w:val="clear" w:color="auto" w:fill="FFFFFF"/>
        <w:tabs>
          <w:tab w:val="left" w:pos="4469"/>
          <w:tab w:val="left" w:pos="6019"/>
        </w:tabs>
        <w:autoSpaceDE w:val="0"/>
        <w:autoSpaceDN w:val="0"/>
        <w:adjustRightInd w:val="0"/>
        <w:spacing w:before="5" w:after="0" w:line="31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ab/>
        <w:t xml:space="preserve">                Березень 2017</w:t>
      </w:r>
      <w:r w:rsidR="00892B86" w:rsidRPr="00892B8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р.</w:t>
      </w:r>
    </w:p>
    <w:p w:rsidR="00E10D6F" w:rsidRDefault="001365C0" w:rsidP="00E10D6F">
      <w:pPr>
        <w:widowControl w:val="0"/>
        <w:shd w:val="clear" w:color="auto" w:fill="FFFFFF"/>
        <w:tabs>
          <w:tab w:val="left" w:pos="6024"/>
        </w:tabs>
        <w:autoSpaceDE w:val="0"/>
        <w:autoSpaceDN w:val="0"/>
        <w:adjustRightInd w:val="0"/>
        <w:spacing w:before="5" w:after="0" w:line="312" w:lineRule="exac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          </w:t>
      </w:r>
      <w:r w:rsidR="00535020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8.21</w:t>
      </w:r>
      <w:r w:rsidR="00892B86" w:rsidRPr="00892B86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. 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Продовжити роботу з сайтами відділу освіти райдержадміністрації (</w:t>
      </w:r>
      <w:hyperlink r:id="rId8" w:history="1">
        <w:r w:rsidR="00892B86" w:rsidRPr="00892B8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http://fz-09.at.ua</w:t>
        </w:r>
      </w:hyperlink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>) та Гадяцького науково-методичного центру   (</w:t>
      </w:r>
      <w:hyperlink r:id="rId9" w:history="1">
        <w:r w:rsidR="00892B86" w:rsidRPr="00892B8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http://hadyachnmc.at.ua</w:t>
        </w:r>
      </w:hyperlink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поповнювати базу даних кращого досвіду педагогічних працівн</w:t>
      </w:r>
      <w:r w:rsidR="00E10D6F">
        <w:rPr>
          <w:rFonts w:ascii="Times New Roman" w:eastAsia="Times New Roman" w:hAnsi="Times New Roman" w:cs="Times New Roman"/>
          <w:sz w:val="28"/>
          <w:szCs w:val="28"/>
          <w:lang w:eastAsia="ru-RU"/>
        </w:rPr>
        <w:t>иків навчальних закладів району (</w:t>
      </w:r>
      <w:r w:rsidR="00E10D6F" w:rsidRPr="00892B8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методист НМЦ </w:t>
      </w:r>
      <w:r w:rsidR="00E10D6F" w:rsidRPr="00892B8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Ємець Т.М.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Pr="001365C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керівники районних методичних об’єднань</w:t>
      </w:r>
      <w:r w:rsidR="00E10D6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).</w:t>
      </w:r>
    </w:p>
    <w:p w:rsidR="00892B86" w:rsidRPr="00892B86" w:rsidRDefault="001365C0" w:rsidP="00892B86">
      <w:pPr>
        <w:widowControl w:val="0"/>
        <w:shd w:val="clear" w:color="auto" w:fill="FFFFFF"/>
        <w:tabs>
          <w:tab w:val="left" w:pos="6024"/>
        </w:tabs>
        <w:autoSpaceDE w:val="0"/>
        <w:autoSpaceDN w:val="0"/>
        <w:adjustRightInd w:val="0"/>
        <w:spacing w:before="5" w:after="0" w:line="312" w:lineRule="exac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</w:t>
      </w:r>
      <w:r w:rsidR="00E10D6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8.22. Створити сайти районних методичних</w:t>
      </w:r>
      <w:r w:rsidR="00E10D6F" w:rsidRPr="00E10D6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E10D6F" w:rsidRPr="00892B8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об’єднань</w:t>
      </w:r>
      <w:r w:rsidR="00E10D6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</w:t>
      </w:r>
      <w:r w:rsidR="00E10D6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керівники районних методичних об’єднань, </w:t>
      </w:r>
      <w:r w:rsidR="00892B86" w:rsidRPr="00892B8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методист НМЦ </w:t>
      </w:r>
      <w:r w:rsidR="00892B86" w:rsidRPr="00892B8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Ємець Т.М.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).</w:t>
      </w:r>
    </w:p>
    <w:p w:rsidR="00892B86" w:rsidRPr="00892B86" w:rsidRDefault="001365C0" w:rsidP="00892B8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="0010561D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892B86" w:rsidRPr="00892B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.23. 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Продовжити роботу таких </w:t>
      </w:r>
      <w:proofErr w:type="spellStart"/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постійнодіючих</w:t>
      </w:r>
      <w:proofErr w:type="spellEnd"/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семінарів:</w:t>
      </w:r>
    </w:p>
    <w:p w:rsidR="00892B86" w:rsidRPr="00892B86" w:rsidRDefault="001365C0" w:rsidP="00892B8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056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>.23.1. З директорами загальноосвітніх навчальних закладів;</w:t>
      </w:r>
    </w:p>
    <w:p w:rsidR="00892B86" w:rsidRPr="00892B86" w:rsidRDefault="001365C0" w:rsidP="00892B8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056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>.23.2. Із заступниками директорів загальноосвітніх навчальних закладів з навчально-виховної роботи;</w:t>
      </w:r>
    </w:p>
    <w:p w:rsidR="00892B86" w:rsidRDefault="001365C0" w:rsidP="00892B8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056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>.23.3. Із заступниками директорів загальноосвітніх навчальних закладів з виховної (навчально-виховної роботи);</w:t>
      </w:r>
    </w:p>
    <w:p w:rsidR="0010561D" w:rsidRPr="00892B86" w:rsidRDefault="001365C0" w:rsidP="00892B8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0561D">
        <w:rPr>
          <w:rFonts w:ascii="Times New Roman" w:eastAsia="Times New Roman" w:hAnsi="Times New Roman" w:cs="Times New Roman"/>
          <w:sz w:val="28"/>
          <w:szCs w:val="28"/>
          <w:lang w:eastAsia="ru-RU"/>
        </w:rPr>
        <w:t>8.23.4. Із завідуючими, методистами ДНЗ;</w:t>
      </w:r>
    </w:p>
    <w:p w:rsidR="00892B86" w:rsidRPr="00892B86" w:rsidRDefault="001365C0" w:rsidP="00892B8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0561D">
        <w:rPr>
          <w:rFonts w:ascii="Times New Roman" w:eastAsia="Times New Roman" w:hAnsi="Times New Roman" w:cs="Times New Roman"/>
          <w:sz w:val="28"/>
          <w:szCs w:val="28"/>
          <w:lang w:eastAsia="ru-RU"/>
        </w:rPr>
        <w:t>8.23.5. З учителями початкових класів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2B86" w:rsidRPr="00892B86" w:rsidRDefault="001365C0" w:rsidP="00892B8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056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.23.6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>. З практичними психологами.</w:t>
      </w:r>
    </w:p>
    <w:p w:rsidR="00892B86" w:rsidRPr="00892B86" w:rsidRDefault="001365C0" w:rsidP="00892B8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056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.24. </w:t>
      </w:r>
      <w:r w:rsidR="00892B86" w:rsidRPr="00892B86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Надалі  накопичувати та розповсюджувати досвід роботи освітян району.</w:t>
      </w:r>
    </w:p>
    <w:p w:rsidR="00892B86" w:rsidRPr="00892B86" w:rsidRDefault="001365C0" w:rsidP="00892B8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        </w:t>
      </w:r>
      <w:r w:rsidR="0010561D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8</w:t>
      </w:r>
      <w:r w:rsidR="00892B86" w:rsidRPr="00892B86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.25. Направляти до навчально-оздоровчого комплексу «Ерудит» при Кременчуцькому педагогічному училищі ім. А.С. Макаренка переможців </w:t>
      </w:r>
      <w:r w:rsidR="00892B86" w:rsidRPr="00892B86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 w:eastAsia="ru-RU"/>
        </w:rPr>
        <w:t>IV</w:t>
      </w:r>
      <w:r w:rsidR="00892B86" w:rsidRPr="00892B86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, ІІІ та ІІ етапів Всеукраїнських учнівських олімпіад з навчальних предметів відповідно до планів-графіків.</w:t>
      </w:r>
    </w:p>
    <w:p w:rsidR="00892B86" w:rsidRPr="00892B86" w:rsidRDefault="0010561D" w:rsidP="00892B8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  <w:t xml:space="preserve">                    Вересень 2016</w:t>
      </w:r>
      <w:r w:rsidR="00892B86" w:rsidRPr="00892B86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р. – </w:t>
      </w:r>
    </w:p>
    <w:p w:rsidR="00892B86" w:rsidRPr="00892B86" w:rsidRDefault="00892B86" w:rsidP="00892B8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 w:rsidRPr="00892B86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</w:r>
      <w:r w:rsidR="0010561D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                   травень 2017</w:t>
      </w:r>
      <w:r w:rsidRPr="00892B86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р.</w:t>
      </w:r>
    </w:p>
    <w:p w:rsidR="00892B86" w:rsidRPr="00892B86" w:rsidRDefault="001365C0" w:rsidP="00892B8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</w:t>
      </w:r>
      <w:r w:rsidR="001056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.26. Створювати організаційні умови для вдосконалення фахової освіти і кваліфікації педагогічних працівників, підвищення педагогічної компетентності вчителів.</w:t>
      </w:r>
    </w:p>
    <w:p w:rsidR="00892B86" w:rsidRPr="00892B86" w:rsidRDefault="00892B86" w:rsidP="00892B8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92B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10561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                         </w:t>
      </w:r>
      <w:r w:rsidRPr="00892B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Постійно</w:t>
      </w:r>
    </w:p>
    <w:p w:rsidR="00892B86" w:rsidRPr="00892B86" w:rsidRDefault="002636F2" w:rsidP="00892B8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</w:t>
      </w:r>
      <w:r w:rsidR="0010561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8</w:t>
      </w:r>
      <w:r w:rsidR="00892B86" w:rsidRPr="00892B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.27. </w:t>
      </w:r>
      <w:proofErr w:type="spellStart"/>
      <w:r w:rsidR="00892B86" w:rsidRPr="00892B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Забезпечити</w:t>
      </w:r>
      <w:proofErr w:type="spellEnd"/>
      <w:r w:rsidR="00892B86" w:rsidRPr="00892B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892B86" w:rsidRPr="00892B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координацію</w:t>
      </w:r>
      <w:proofErr w:type="spellEnd"/>
      <w:r w:rsidR="00892B86" w:rsidRPr="00892B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892B86" w:rsidRPr="00892B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діяльності</w:t>
      </w:r>
      <w:proofErr w:type="spellEnd"/>
      <w:r w:rsidR="00892B86" w:rsidRPr="00892B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892B86" w:rsidRPr="00892B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навчальних</w:t>
      </w:r>
      <w:proofErr w:type="spellEnd"/>
      <w:r w:rsidR="00892B86" w:rsidRPr="00892B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="00892B86" w:rsidRPr="00892B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позашкільних</w:t>
      </w:r>
      <w:proofErr w:type="spellEnd"/>
      <w:r w:rsidR="00892B86" w:rsidRPr="00892B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892B86" w:rsidRPr="00892B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закладів</w:t>
      </w:r>
      <w:proofErr w:type="spellEnd"/>
      <w:r w:rsidR="00892B86" w:rsidRPr="00892B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.</w:t>
      </w:r>
      <w:r w:rsidR="00892B86" w:rsidRPr="00892B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="00892B86" w:rsidRPr="00892B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892B86" w:rsidRPr="00892B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892B86" w:rsidRPr="00892B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892B86" w:rsidRPr="00892B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892B86" w:rsidRPr="00892B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892B86" w:rsidRPr="00892B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892B86" w:rsidRPr="00892B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892B86" w:rsidRPr="00892B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892B86" w:rsidRPr="00892B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10561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                </w:t>
      </w:r>
      <w:r w:rsidR="00892B86" w:rsidRPr="00892B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Постійно</w:t>
      </w:r>
    </w:p>
    <w:p w:rsidR="00892B86" w:rsidRPr="00892B86" w:rsidRDefault="002636F2" w:rsidP="00892B8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</w:t>
      </w:r>
      <w:r w:rsidR="001056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.28.Здійснювати організаційно-методичний супровід діяльності шкільних бібліотек.</w:t>
      </w:r>
    </w:p>
    <w:p w:rsidR="00892B86" w:rsidRPr="00892B86" w:rsidRDefault="00892B86" w:rsidP="00892B8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92B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1056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</w:t>
      </w:r>
      <w:r w:rsidRPr="00892B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Постійно</w:t>
      </w:r>
    </w:p>
    <w:p w:rsidR="00892B86" w:rsidRPr="00892B86" w:rsidRDefault="001365C0" w:rsidP="00892B86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10561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9</w:t>
      </w:r>
      <w:r w:rsidR="00892B86" w:rsidRPr="00892B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Керівникам 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 освіти:</w:t>
      </w:r>
    </w:p>
    <w:p w:rsidR="00892B86" w:rsidRPr="00892B86" w:rsidRDefault="001365C0" w:rsidP="00892B86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10561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>.1.Спрямувати організацію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  </w:t>
      </w:r>
      <w:proofErr w:type="spellStart"/>
      <w:r w:rsidR="00892B86" w:rsidRPr="00892B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методичної</w:t>
      </w:r>
      <w:proofErr w:type="spellEnd"/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92B86" w:rsidRPr="00892B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наказу.</w:t>
      </w:r>
    </w:p>
    <w:p w:rsidR="00892B86" w:rsidRPr="00892B86" w:rsidRDefault="001365C0" w:rsidP="00892B8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0561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>.2.Проаналізувати результати навчальних до</w:t>
      </w:r>
      <w:r w:rsidR="0010561D">
        <w:rPr>
          <w:rFonts w:ascii="Times New Roman" w:eastAsia="Times New Roman" w:hAnsi="Times New Roman" w:cs="Times New Roman"/>
          <w:sz w:val="28"/>
          <w:szCs w:val="28"/>
          <w:lang w:eastAsia="ru-RU"/>
        </w:rPr>
        <w:t>сягнень учнів за підсумками 2015/2016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р.</w:t>
      </w:r>
    </w:p>
    <w:p w:rsidR="00892B86" w:rsidRPr="00892B86" w:rsidRDefault="00892B86" w:rsidP="00892B8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5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До 12.09.2016</w:t>
      </w:r>
    </w:p>
    <w:p w:rsidR="00892B86" w:rsidRPr="00892B86" w:rsidRDefault="0010561D" w:rsidP="00892B8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9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proofErr w:type="spellStart"/>
      <w:r w:rsidR="00892B86" w:rsidRPr="00892B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Удосконалювати</w:t>
      </w:r>
      <w:proofErr w:type="spellEnd"/>
      <w:r w:rsidR="00892B86" w:rsidRPr="00892B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систему </w:t>
      </w:r>
      <w:proofErr w:type="spellStart"/>
      <w:r w:rsidR="00892B86" w:rsidRPr="00892B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методичної</w:t>
      </w:r>
      <w:proofErr w:type="spellEnd"/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92B86" w:rsidRPr="00892B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="00892B86" w:rsidRPr="00892B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 закладах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="00892B86" w:rsidRPr="00892B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основі</w:t>
      </w:r>
      <w:proofErr w:type="spellEnd"/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92B86" w:rsidRPr="00892B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аналітично-прогностичної</w:t>
      </w:r>
      <w:proofErr w:type="spellEnd"/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92B86" w:rsidRPr="00892B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="00892B86" w:rsidRPr="00892B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892B86" w:rsidRPr="00892B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впроваджувати</w:t>
      </w:r>
      <w:proofErr w:type="spellEnd"/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92B86" w:rsidRPr="00892B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інтерактивні</w:t>
      </w:r>
      <w:proofErr w:type="spellEnd"/>
      <w:r w:rsidR="00892B86" w:rsidRPr="00892B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методики та методики </w:t>
      </w:r>
      <w:proofErr w:type="spellStart"/>
      <w:r w:rsidR="00892B86" w:rsidRPr="00892B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моніторингових</w:t>
      </w:r>
      <w:proofErr w:type="spellEnd"/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92B86" w:rsidRPr="00892B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досліджень</w:t>
      </w:r>
      <w:proofErr w:type="spellEnd"/>
      <w:r w:rsidR="00892B86" w:rsidRPr="00892B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систематично </w:t>
      </w:r>
      <w:proofErr w:type="spellStart"/>
      <w:r w:rsidR="00892B86" w:rsidRPr="00892B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проводити</w:t>
      </w:r>
      <w:proofErr w:type="spellEnd"/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92B86" w:rsidRPr="00892B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методичні</w:t>
      </w:r>
      <w:proofErr w:type="spellEnd"/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92B86" w:rsidRPr="00892B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навчання</w:t>
      </w:r>
      <w:proofErr w:type="spellEnd"/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92B86" w:rsidRPr="00892B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вчителів</w:t>
      </w:r>
      <w:proofErr w:type="spellEnd"/>
      <w:r w:rsidR="00892B86" w:rsidRPr="00892B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="00892B86" w:rsidRPr="00892B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92B86" w:rsidRPr="00892B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="00892B86" w:rsidRPr="00892B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="00892B86" w:rsidRPr="00892B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сталого</w:t>
      </w:r>
      <w:proofErr w:type="spellEnd"/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92B86" w:rsidRPr="00892B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розвитку</w:t>
      </w:r>
      <w:proofErr w:type="spellEnd"/>
      <w:r w:rsidR="00892B86" w:rsidRPr="00892B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 </w:t>
      </w:r>
      <w:proofErr w:type="spellStart"/>
      <w:r w:rsidR="00892B86" w:rsidRPr="00892B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залучати</w:t>
      </w:r>
      <w:proofErr w:type="spellEnd"/>
      <w:r w:rsidR="00892B86" w:rsidRPr="00892B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="00892B86" w:rsidRPr="00892B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вивчення</w:t>
      </w:r>
      <w:proofErr w:type="spellEnd"/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92B86" w:rsidRPr="00892B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цієї</w:t>
      </w:r>
      <w:proofErr w:type="spellEnd"/>
      <w:r w:rsidR="00892B86" w:rsidRPr="00892B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проблематики </w:t>
      </w:r>
      <w:proofErr w:type="spellStart"/>
      <w:r w:rsidR="00892B86" w:rsidRPr="00892B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батьків</w:t>
      </w:r>
      <w:proofErr w:type="spellEnd"/>
      <w:r w:rsidR="00892B86" w:rsidRPr="00892B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892B86" w:rsidRPr="00892B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учнів</w:t>
      </w:r>
      <w:proofErr w:type="spellEnd"/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2B86" w:rsidRPr="00892B8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="00892B86" w:rsidRPr="00892B8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="00892B86" w:rsidRPr="00892B8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="00892B86" w:rsidRPr="00892B8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="00892B86" w:rsidRPr="00892B8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="00892B86" w:rsidRPr="00892B8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="00892B86" w:rsidRPr="00892B8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="00892B86" w:rsidRPr="00892B8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="00892B86" w:rsidRPr="00892B8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="00892B86" w:rsidRPr="00892B8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="00892B86" w:rsidRPr="00892B8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="00892B86" w:rsidRPr="00892B8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="00892B86" w:rsidRPr="00892B8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="00892B86" w:rsidRPr="00892B8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 2016/2017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р.</w:t>
      </w:r>
    </w:p>
    <w:p w:rsidR="00892B86" w:rsidRPr="00892B86" w:rsidRDefault="0010561D" w:rsidP="00892B8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9</w:t>
      </w:r>
      <w:r w:rsidR="00892B86" w:rsidRPr="00892B8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  <w:r w:rsidR="00892B86" w:rsidRPr="00892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892B86" w:rsidRPr="00892B8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 участь педагогічних працівників у районних колективних формах методичної роботи.</w:t>
      </w:r>
    </w:p>
    <w:p w:rsidR="00892B86" w:rsidRPr="00892B86" w:rsidRDefault="00892B86" w:rsidP="00892B8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5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</w:p>
    <w:p w:rsidR="00892B86" w:rsidRPr="00892B86" w:rsidRDefault="0010561D" w:rsidP="00892B86">
      <w:pPr>
        <w:widowControl w:val="0"/>
        <w:autoSpaceDE w:val="0"/>
        <w:autoSpaceDN w:val="0"/>
        <w:adjustRightInd w:val="0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9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.5.Забезпечити організаційну підготовку районних методичних заходів, місцем проведення яких визначені базові навчальні заклади (відповідно до перспективного плану-сітки методичних заходів та заходів здійснення державного контролю 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proofErr w:type="spellStart"/>
      <w:r w:rsidR="00892B86" w:rsidRPr="00892B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атестаційних</w:t>
      </w:r>
      <w:proofErr w:type="spellEnd"/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92B86" w:rsidRPr="00892B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експертиз</w:t>
      </w:r>
      <w:proofErr w:type="spellEnd"/>
      <w:r w:rsidR="00892B86" w:rsidRPr="00892B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892B86" w:rsidRPr="00892B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інспектувань</w:t>
      </w:r>
      <w:proofErr w:type="spellEnd"/>
      <w:r w:rsidR="00892B86" w:rsidRPr="00892B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в </w:t>
      </w:r>
      <w:proofErr w:type="spellStart"/>
      <w:r w:rsidR="00892B86" w:rsidRPr="00892B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навчальних</w:t>
      </w:r>
      <w:proofErr w:type="spellEnd"/>
      <w:r w:rsidR="00892B86" w:rsidRPr="00892B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закладах </w:t>
      </w:r>
      <w:proofErr w:type="spellStart"/>
      <w:r w:rsidR="00892B86" w:rsidRPr="00892B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Гадяцького</w:t>
      </w:r>
      <w:proofErr w:type="spellEnd"/>
      <w:r w:rsidR="00892B86" w:rsidRPr="00892B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району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н. р.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92B86" w:rsidRPr="00892B86" w:rsidRDefault="00892B86" w:rsidP="00892B86">
      <w:pPr>
        <w:widowControl w:val="0"/>
        <w:autoSpaceDE w:val="0"/>
        <w:autoSpaceDN w:val="0"/>
        <w:adjustRightInd w:val="0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5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Протягом 2016/2017</w:t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р.</w:t>
      </w:r>
    </w:p>
    <w:p w:rsidR="00892B86" w:rsidRPr="00892B86" w:rsidRDefault="0010561D" w:rsidP="00892B8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892B86" w:rsidRPr="00892B86" w:rsidRDefault="0010561D" w:rsidP="00892B8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9.6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>. З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uk-UA"/>
        </w:rPr>
        <w:t>алучати обдарованих дітей до науково-дослідницької діяльності.</w:t>
      </w:r>
    </w:p>
    <w:p w:rsidR="00892B86" w:rsidRPr="00892B86" w:rsidRDefault="00892B86" w:rsidP="00892B8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5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</w:p>
    <w:p w:rsidR="00892B86" w:rsidRPr="00892B86" w:rsidRDefault="006D6260" w:rsidP="00892B8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9.7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Забезпечити проведення І етапу: Всеукраїнських учнівських олімпіад з української мови та літератури, англійської, німецької, французької мов, історії, математики, фізики, астрономії, хімії, біології, екології, географії, інформатики, Міжнародного конкурсу знавців української мови ім. </w:t>
      </w:r>
      <w:proofErr w:type="spellStart"/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>П.Яцика</w:t>
      </w:r>
      <w:proofErr w:type="spellEnd"/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>, Міжнародного мовно-літературного конкурсу учнівської і студентської творчості ім. Тараса Шевченка,  Всеукраїнського конкурсу учнівської творчості «Об’єднаймося ж, брати мої» (присвяченого Шевченківським дням); обласного конкурсу з креслення, районних малих олімпіад, районного конкурсу знавців основ безпеки життєдіяльності, районного конкурсу знавців історії імені Михайла Драгоманова.</w:t>
      </w:r>
    </w:p>
    <w:p w:rsidR="00892B86" w:rsidRPr="00892B86" w:rsidRDefault="00892B86" w:rsidP="00892B86">
      <w:pPr>
        <w:tabs>
          <w:tab w:val="left" w:pos="342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>Жовтень-грудень 201</w:t>
      </w:r>
      <w:r w:rsidR="006D626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</w:p>
    <w:p w:rsidR="00892B86" w:rsidRPr="00892B86" w:rsidRDefault="006D6260" w:rsidP="00892B8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9.8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Направляти учнів 8-11 класів, переможців та  учасників Всеукраїнських учнівських олімпіад з навчальних предметів (математики, української мови та літератури, хімії, історії, інформатики, географії, англійської мови, біології, фізики) на навчання до  навчально-оздоровчого комплексу «Ерудит» при Кременчуцькому педагогічному училищі ім.                   А.С. Макаренка.</w:t>
      </w:r>
    </w:p>
    <w:p w:rsidR="00892B86" w:rsidRPr="00892B86" w:rsidRDefault="00892B86" w:rsidP="00892B8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Вересень 2016</w:t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– </w:t>
      </w:r>
    </w:p>
    <w:p w:rsidR="00892B86" w:rsidRPr="00892B86" w:rsidRDefault="00892B86" w:rsidP="00892B8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травень 2017</w:t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</w:p>
    <w:p w:rsidR="00892B86" w:rsidRPr="00892B86" w:rsidRDefault="006D6260" w:rsidP="0089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9.9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Рекомендувати надати керівникам районних методичних об’єднань вільний день для здійснення методичної роботи з педагогічними працівниками.</w:t>
      </w:r>
    </w:p>
    <w:p w:rsidR="00892B86" w:rsidRPr="00892B86" w:rsidRDefault="00892B86" w:rsidP="00892B8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Протягом 2016/2017</w:t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р.</w:t>
      </w:r>
    </w:p>
    <w:p w:rsidR="00892B86" w:rsidRPr="00892B86" w:rsidRDefault="006D6260" w:rsidP="00892B8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9.10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Залучати педагогічних працівників до участі у всеукраїнському </w:t>
      </w:r>
      <w:r w:rsidR="00892B86" w:rsidRPr="00892B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конкурсі «Учитель ро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ку» </w:t>
      </w:r>
      <w:r w:rsidR="00892B86" w:rsidRPr="00892B86">
        <w:rPr>
          <w:rFonts w:ascii="Times New Roman" w:eastAsia="Times New Roman" w:hAnsi="Times New Roman" w:cs="Times New Roman"/>
          <w:sz w:val="28"/>
          <w:szCs w:val="20"/>
          <w:lang w:eastAsia="ru-RU"/>
        </w:rPr>
        <w:t>у таких номінаціях: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«Початкова класи», «Інформатика</w:t>
      </w:r>
      <w:r w:rsidR="00892B86" w:rsidRPr="00892B86">
        <w:rPr>
          <w:rFonts w:ascii="Times New Roman" w:eastAsia="Times New Roman" w:hAnsi="Times New Roman" w:cs="Times New Roman"/>
          <w:sz w:val="28"/>
          <w:szCs w:val="20"/>
          <w:lang w:eastAsia="ru-RU"/>
        </w:rPr>
        <w:t>», «Біо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логія», «Музичне мистецтво</w:t>
      </w:r>
      <w:r w:rsidR="00892B86" w:rsidRPr="00892B86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Жовтень – </w:t>
      </w:r>
    </w:p>
    <w:p w:rsidR="00892B86" w:rsidRDefault="006D6260" w:rsidP="00892B8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грудень 2016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</w:p>
    <w:p w:rsidR="002636F2" w:rsidRDefault="002636F2" w:rsidP="00892B8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9.11. Забезпечити якісне та ефективне функціонування веб-сайтів навчальних закладів.</w:t>
      </w:r>
    </w:p>
    <w:p w:rsidR="002636F2" w:rsidRPr="00892B86" w:rsidRDefault="002636F2" w:rsidP="002636F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</w:p>
    <w:p w:rsidR="002636F2" w:rsidRPr="00892B86" w:rsidRDefault="002636F2" w:rsidP="00892B8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B86" w:rsidRPr="00892B86" w:rsidRDefault="002636F2" w:rsidP="00892B8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9.12. 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Подати до Гадяцького науково-методичного центру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електронний варіант  наказів загальноосвітніх навчальних закладів:</w:t>
      </w:r>
    </w:p>
    <w:p w:rsidR="00892B86" w:rsidRPr="00892B86" w:rsidRDefault="002636F2" w:rsidP="00892B8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9.12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.1.  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 пі</w:t>
      </w:r>
      <w:r w:rsidR="006D62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дсумки методичної роботи за 2015/2016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н. р.».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          </w:t>
      </w:r>
      <w:r w:rsidR="006D62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До 15.09.2016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р.</w:t>
      </w:r>
    </w:p>
    <w:p w:rsidR="00892B86" w:rsidRPr="00892B86" w:rsidRDefault="002636F2" w:rsidP="00892B8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9.12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«Про організацію та структуру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методичної роботи на </w:t>
      </w:r>
      <w:r w:rsidR="006D62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2016/2017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н. р.»;</w:t>
      </w:r>
    </w:p>
    <w:p w:rsidR="00892B86" w:rsidRPr="00892B86" w:rsidRDefault="00892B86" w:rsidP="00892B8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92B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</w:t>
      </w:r>
      <w:r w:rsidR="006D62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До 15.09.2016</w:t>
      </w:r>
      <w:r w:rsidRPr="00892B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р.</w:t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92B86" w:rsidRPr="00892B86" w:rsidRDefault="006D6260" w:rsidP="00892B8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10</w:t>
      </w:r>
      <w:r w:rsidR="00892B86" w:rsidRPr="00892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892B86" w:rsidRPr="00892B8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</w:t>
      </w:r>
      <w:r w:rsidR="00892B86" w:rsidRPr="00892B8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Контроль за виконанням цього наказу залишаю за собою.</w:t>
      </w:r>
    </w:p>
    <w:p w:rsidR="00892B86" w:rsidRPr="00892B86" w:rsidRDefault="00892B86" w:rsidP="00892B86">
      <w:pPr>
        <w:autoSpaceDN w:val="0"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892B86" w:rsidRPr="00892B86" w:rsidRDefault="00892B86" w:rsidP="00892B86">
      <w:pPr>
        <w:autoSpaceDN w:val="0"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892B86" w:rsidRPr="00892B86" w:rsidRDefault="00892B86" w:rsidP="00892B86">
      <w:pPr>
        <w:autoSpaceDN w:val="0"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892B8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На</w:t>
      </w:r>
      <w:r w:rsidRPr="00892B8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чальник                  </w:t>
      </w:r>
      <w:r w:rsidRPr="00892B86">
        <w:rPr>
          <w:rFonts w:ascii="Arial" w:eastAsia="Times New Roman" w:hAnsi="Times New Roman" w:cs="Arial"/>
          <w:sz w:val="28"/>
          <w:szCs w:val="28"/>
          <w:lang w:eastAsia="ru-RU"/>
        </w:rPr>
        <w:tab/>
      </w:r>
      <w:r w:rsidRPr="00892B86">
        <w:rPr>
          <w:rFonts w:ascii="Arial" w:eastAsia="Times New Roman" w:hAnsi="Times New Roman" w:cs="Arial"/>
          <w:i/>
          <w:iCs/>
          <w:sz w:val="28"/>
          <w:szCs w:val="28"/>
          <w:lang w:eastAsia="ru-RU"/>
        </w:rPr>
        <w:tab/>
        <w:t xml:space="preserve">                                             </w:t>
      </w:r>
      <w:r w:rsidRPr="00892B8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І.В. </w:t>
      </w:r>
      <w:proofErr w:type="spellStart"/>
      <w:r w:rsidRPr="00892B8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Гулей</w:t>
      </w:r>
      <w:proofErr w:type="spellEnd"/>
      <w:r w:rsidRPr="00892B8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br/>
      </w:r>
    </w:p>
    <w:p w:rsidR="00892B86" w:rsidRPr="00892B86" w:rsidRDefault="00892B86" w:rsidP="00892B86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2B86" w:rsidRPr="00892B86" w:rsidRDefault="00892B86" w:rsidP="00892B86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2B86" w:rsidRPr="00892B86" w:rsidRDefault="00892B86" w:rsidP="00892B86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2B86" w:rsidRPr="00892B86" w:rsidRDefault="00892B86" w:rsidP="00892B86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36F2" w:rsidRDefault="00892B86" w:rsidP="00892B86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2B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</w:t>
      </w:r>
    </w:p>
    <w:p w:rsidR="002636F2" w:rsidRDefault="002636F2" w:rsidP="00892B86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36F2" w:rsidRDefault="002636F2" w:rsidP="00892B86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36F2" w:rsidRDefault="002636F2" w:rsidP="00892B86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36F2" w:rsidRDefault="002636F2" w:rsidP="00892B86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36F2" w:rsidRDefault="002636F2" w:rsidP="00892B86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36F2" w:rsidRDefault="002636F2" w:rsidP="00892B86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36F2" w:rsidRDefault="002636F2" w:rsidP="00892B86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36F2" w:rsidRDefault="002636F2" w:rsidP="00892B86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36F2" w:rsidRDefault="002636F2" w:rsidP="00892B86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36F2" w:rsidRDefault="002636F2" w:rsidP="00892B86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36F2" w:rsidRDefault="002636F2" w:rsidP="00892B86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36F2" w:rsidRDefault="002636F2" w:rsidP="00892B86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36F2" w:rsidRDefault="002636F2" w:rsidP="00892B86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36F2" w:rsidRDefault="002636F2" w:rsidP="00892B86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36F2" w:rsidRDefault="002636F2" w:rsidP="00892B86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36F2" w:rsidRDefault="002636F2" w:rsidP="00892B86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36F2" w:rsidRDefault="002636F2" w:rsidP="00892B86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36F2" w:rsidRDefault="002636F2" w:rsidP="00892B86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36F2" w:rsidRDefault="002636F2" w:rsidP="00892B86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36F2" w:rsidRDefault="002636F2" w:rsidP="00892B86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36F2" w:rsidRDefault="002636F2" w:rsidP="00892B86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36F2" w:rsidRDefault="002636F2" w:rsidP="00892B86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36F2" w:rsidRDefault="002636F2" w:rsidP="00892B86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36F2" w:rsidRDefault="002636F2" w:rsidP="00892B86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36F2" w:rsidRDefault="002636F2" w:rsidP="00892B86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36F2" w:rsidRDefault="002636F2" w:rsidP="00892B86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01AA" w:rsidRDefault="002636F2" w:rsidP="00892B86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</w:t>
      </w:r>
      <w:r w:rsidR="00892B86" w:rsidRPr="00892B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201AA" w:rsidRDefault="00C201AA" w:rsidP="00892B86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2B86" w:rsidRPr="00892B86" w:rsidRDefault="00C201AA" w:rsidP="00892B86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</w:t>
      </w:r>
      <w:bookmarkStart w:id="0" w:name="_GoBack"/>
      <w:bookmarkEnd w:id="0"/>
      <w:r w:rsidR="00892B86" w:rsidRPr="00892B86">
        <w:rPr>
          <w:rFonts w:ascii="Times New Roman" w:eastAsia="Times New Roman" w:hAnsi="Times New Roman" w:cs="Times New Roman"/>
          <w:sz w:val="28"/>
          <w:szCs w:val="24"/>
          <w:lang w:eastAsia="ru-RU"/>
        </w:rPr>
        <w:t>ЗАТВЕРДЖЕНО</w:t>
      </w:r>
    </w:p>
    <w:p w:rsidR="00892B86" w:rsidRPr="00892B86" w:rsidRDefault="00892B86" w:rsidP="00892B86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2B8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6D62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</w:t>
      </w:r>
      <w:r w:rsidRPr="00892B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Наказ відділу освіти </w:t>
      </w:r>
    </w:p>
    <w:p w:rsidR="00892B86" w:rsidRPr="00892B86" w:rsidRDefault="006D6260" w:rsidP="00892B86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</w:t>
      </w:r>
      <w:r w:rsidR="00892B86" w:rsidRPr="00892B8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райдержадміністрації</w:t>
      </w:r>
    </w:p>
    <w:p w:rsidR="00892B86" w:rsidRPr="00892B86" w:rsidRDefault="006D6260" w:rsidP="00892B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29.08.2016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139</w:t>
      </w:r>
    </w:p>
    <w:p w:rsidR="00892B86" w:rsidRPr="00892B86" w:rsidRDefault="00892B86" w:rsidP="00892B86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2B86" w:rsidRPr="00892B86" w:rsidRDefault="00892B86" w:rsidP="00892B86">
      <w:pPr>
        <w:widowControl w:val="0"/>
        <w:autoSpaceDE w:val="0"/>
        <w:autoSpaceDN w:val="0"/>
        <w:adjustRightInd w:val="0"/>
        <w:spacing w:after="0" w:line="31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ПЕРЕЛІК</w:t>
      </w:r>
    </w:p>
    <w:p w:rsidR="00892B86" w:rsidRPr="00892B86" w:rsidRDefault="00892B86" w:rsidP="00892B86">
      <w:pPr>
        <w:widowControl w:val="0"/>
        <w:autoSpaceDE w:val="0"/>
        <w:autoSpaceDN w:val="0"/>
        <w:adjustRightInd w:val="0"/>
        <w:spacing w:after="0" w:line="312" w:lineRule="exac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92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районних методични</w:t>
      </w:r>
      <w:r w:rsidR="006D6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об’єднань, що діятимуть у 2016/2017</w:t>
      </w:r>
      <w:r w:rsidRPr="00892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 р. </w:t>
      </w:r>
    </w:p>
    <w:p w:rsidR="00892B86" w:rsidRPr="00892B86" w:rsidRDefault="00892B86" w:rsidP="00892B86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973"/>
      </w:tblGrid>
      <w:tr w:rsidR="00892B86" w:rsidRPr="00892B86" w:rsidTr="00892B86">
        <w:tc>
          <w:tcPr>
            <w:tcW w:w="675" w:type="dxa"/>
            <w:vAlign w:val="center"/>
          </w:tcPr>
          <w:p w:rsidR="00892B86" w:rsidRPr="00892B86" w:rsidRDefault="00892B86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№</w:t>
            </w:r>
          </w:p>
          <w:p w:rsidR="00892B86" w:rsidRPr="00892B86" w:rsidRDefault="00892B86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8973" w:type="dxa"/>
            <w:vAlign w:val="center"/>
          </w:tcPr>
          <w:p w:rsidR="00892B86" w:rsidRPr="00892B86" w:rsidRDefault="00892B86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Назва РМО</w:t>
            </w:r>
          </w:p>
        </w:tc>
      </w:tr>
      <w:tr w:rsidR="00892B86" w:rsidRPr="00892B86" w:rsidTr="00892B86">
        <w:tc>
          <w:tcPr>
            <w:tcW w:w="675" w:type="dxa"/>
          </w:tcPr>
          <w:p w:rsidR="00892B86" w:rsidRPr="00892B86" w:rsidRDefault="00892B86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973" w:type="dxa"/>
          </w:tcPr>
          <w:p w:rsidR="00892B86" w:rsidRPr="00892B86" w:rsidRDefault="00892B86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Вчителів 1-х класів </w:t>
            </w:r>
          </w:p>
        </w:tc>
      </w:tr>
      <w:tr w:rsidR="00892B86" w:rsidRPr="00892B86" w:rsidTr="00892B86">
        <w:tc>
          <w:tcPr>
            <w:tcW w:w="675" w:type="dxa"/>
          </w:tcPr>
          <w:p w:rsidR="00892B86" w:rsidRPr="00892B86" w:rsidRDefault="00892B86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pacing w:val="-5"/>
                <w:sz w:val="28"/>
                <w:szCs w:val="28"/>
                <w:lang w:eastAsia="ru-RU"/>
              </w:rPr>
            </w:pPr>
            <w:r w:rsidRPr="00892B86">
              <w:rPr>
                <w:rFonts w:ascii="Times New Roman" w:eastAsia="Times New Roman" w:hAnsi="Times New Roman" w:cs="Times New Roman"/>
                <w:iCs/>
                <w:spacing w:val="-5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973" w:type="dxa"/>
          </w:tcPr>
          <w:p w:rsidR="00892B86" w:rsidRPr="00892B86" w:rsidRDefault="00892B86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Вчителів</w:t>
            </w:r>
            <w:r w:rsidRPr="00892B86">
              <w:rPr>
                <w:rFonts w:ascii="Times New Roman" w:eastAsia="Times New Roman" w:hAnsi="Times New Roman" w:cs="Times New Roman"/>
                <w:iCs/>
                <w:spacing w:val="-5"/>
                <w:sz w:val="28"/>
                <w:szCs w:val="28"/>
                <w:lang w:eastAsia="ru-RU"/>
              </w:rPr>
              <w:t xml:space="preserve"> 2-х </w:t>
            </w:r>
            <w:r w:rsidRPr="00892B8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класів</w:t>
            </w:r>
          </w:p>
        </w:tc>
      </w:tr>
      <w:tr w:rsidR="00892B86" w:rsidRPr="00892B86" w:rsidTr="00892B86">
        <w:tc>
          <w:tcPr>
            <w:tcW w:w="675" w:type="dxa"/>
          </w:tcPr>
          <w:p w:rsidR="00892B86" w:rsidRPr="00892B86" w:rsidRDefault="00892B86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892B8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973" w:type="dxa"/>
          </w:tcPr>
          <w:p w:rsidR="00892B86" w:rsidRPr="00892B86" w:rsidRDefault="00892B86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Вчителів</w:t>
            </w:r>
            <w:r w:rsidRPr="00892B8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3-х класів</w:t>
            </w:r>
          </w:p>
        </w:tc>
      </w:tr>
      <w:tr w:rsidR="00892B86" w:rsidRPr="00892B86" w:rsidTr="00892B86">
        <w:tc>
          <w:tcPr>
            <w:tcW w:w="675" w:type="dxa"/>
          </w:tcPr>
          <w:p w:rsidR="00892B86" w:rsidRPr="00892B86" w:rsidRDefault="00892B86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 w:rsidRPr="00892B86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973" w:type="dxa"/>
          </w:tcPr>
          <w:p w:rsidR="00892B86" w:rsidRPr="00892B86" w:rsidRDefault="00892B86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Вчителів</w:t>
            </w:r>
            <w:r w:rsidRPr="00892B86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 4-х  класів</w:t>
            </w:r>
          </w:p>
        </w:tc>
      </w:tr>
      <w:tr w:rsidR="00892B86" w:rsidRPr="00892B86" w:rsidTr="00892B86">
        <w:tc>
          <w:tcPr>
            <w:tcW w:w="675" w:type="dxa"/>
          </w:tcPr>
          <w:p w:rsidR="00892B86" w:rsidRPr="00892B86" w:rsidRDefault="00892B86" w:rsidP="00892B86">
            <w:pPr>
              <w:widowControl w:val="0"/>
              <w:shd w:val="clear" w:color="auto" w:fill="FFFFFF"/>
              <w:tabs>
                <w:tab w:val="left" w:pos="2861"/>
                <w:tab w:val="left" w:pos="582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973" w:type="dxa"/>
          </w:tcPr>
          <w:p w:rsidR="00892B86" w:rsidRPr="00892B86" w:rsidRDefault="00892B86" w:rsidP="00892B86">
            <w:pPr>
              <w:widowControl w:val="0"/>
              <w:shd w:val="clear" w:color="auto" w:fill="FFFFFF"/>
              <w:tabs>
                <w:tab w:val="left" w:pos="2861"/>
                <w:tab w:val="left" w:pos="582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Вчителів української мови та літератури                      </w:t>
            </w:r>
          </w:p>
        </w:tc>
      </w:tr>
      <w:tr w:rsidR="00892B86" w:rsidRPr="00892B86" w:rsidTr="00892B86">
        <w:tc>
          <w:tcPr>
            <w:tcW w:w="675" w:type="dxa"/>
          </w:tcPr>
          <w:p w:rsidR="00892B86" w:rsidRPr="00892B86" w:rsidRDefault="00892B86" w:rsidP="00892B86">
            <w:pPr>
              <w:widowControl w:val="0"/>
              <w:shd w:val="clear" w:color="auto" w:fill="FFFFFF"/>
              <w:tabs>
                <w:tab w:val="left" w:pos="2861"/>
                <w:tab w:val="left" w:pos="582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973" w:type="dxa"/>
          </w:tcPr>
          <w:p w:rsidR="00892B86" w:rsidRPr="00892B86" w:rsidRDefault="00892B86" w:rsidP="00892B86">
            <w:pPr>
              <w:widowControl w:val="0"/>
              <w:shd w:val="clear" w:color="auto" w:fill="FFFFFF"/>
              <w:tabs>
                <w:tab w:val="left" w:pos="2861"/>
                <w:tab w:val="left" w:pos="582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Вч</w:t>
            </w:r>
            <w:r w:rsidR="006D626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ителів російської мови та зарубіжн</w:t>
            </w:r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ої літератури                       </w:t>
            </w:r>
          </w:p>
        </w:tc>
      </w:tr>
      <w:tr w:rsidR="00892B86" w:rsidRPr="00892B86" w:rsidTr="00892B86">
        <w:tc>
          <w:tcPr>
            <w:tcW w:w="675" w:type="dxa"/>
          </w:tcPr>
          <w:p w:rsidR="00892B86" w:rsidRPr="00892B86" w:rsidRDefault="00892B86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973" w:type="dxa"/>
          </w:tcPr>
          <w:p w:rsidR="00892B86" w:rsidRPr="00892B86" w:rsidRDefault="00892B86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Вчителів іноземної мови             </w:t>
            </w:r>
          </w:p>
        </w:tc>
      </w:tr>
      <w:tr w:rsidR="00892B86" w:rsidRPr="00892B86" w:rsidTr="00892B86">
        <w:tc>
          <w:tcPr>
            <w:tcW w:w="675" w:type="dxa"/>
          </w:tcPr>
          <w:p w:rsidR="00892B86" w:rsidRPr="00892B86" w:rsidRDefault="00892B86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973" w:type="dxa"/>
          </w:tcPr>
          <w:p w:rsidR="00892B86" w:rsidRPr="00892B86" w:rsidRDefault="00892B86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Вчителів математики</w:t>
            </w:r>
          </w:p>
        </w:tc>
      </w:tr>
      <w:tr w:rsidR="00892B86" w:rsidRPr="00892B86" w:rsidTr="00892B86">
        <w:tc>
          <w:tcPr>
            <w:tcW w:w="675" w:type="dxa"/>
          </w:tcPr>
          <w:p w:rsidR="00892B86" w:rsidRPr="00892B86" w:rsidRDefault="00892B86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973" w:type="dxa"/>
          </w:tcPr>
          <w:p w:rsidR="00892B86" w:rsidRPr="00892B86" w:rsidRDefault="00892B86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Вчителів інформатики</w:t>
            </w:r>
          </w:p>
        </w:tc>
      </w:tr>
      <w:tr w:rsidR="00892B86" w:rsidRPr="00892B86" w:rsidTr="00892B86">
        <w:tc>
          <w:tcPr>
            <w:tcW w:w="675" w:type="dxa"/>
          </w:tcPr>
          <w:p w:rsidR="00892B86" w:rsidRPr="00892B86" w:rsidRDefault="00892B86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973" w:type="dxa"/>
          </w:tcPr>
          <w:p w:rsidR="00892B86" w:rsidRPr="00892B86" w:rsidRDefault="00892B86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Вчителів фізики</w:t>
            </w:r>
            <w:r w:rsidR="006D626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та астрономії</w:t>
            </w:r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892B86" w:rsidRPr="00892B86" w:rsidTr="00892B86">
        <w:tc>
          <w:tcPr>
            <w:tcW w:w="675" w:type="dxa"/>
          </w:tcPr>
          <w:p w:rsidR="00892B86" w:rsidRPr="00892B86" w:rsidRDefault="00892B86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973" w:type="dxa"/>
          </w:tcPr>
          <w:p w:rsidR="00892B86" w:rsidRPr="00892B86" w:rsidRDefault="00892B86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Вчителів біології</w:t>
            </w:r>
            <w:r w:rsidR="006D626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та хімії</w:t>
            </w:r>
          </w:p>
        </w:tc>
      </w:tr>
      <w:tr w:rsidR="00892B86" w:rsidRPr="00892B86" w:rsidTr="00892B86">
        <w:tc>
          <w:tcPr>
            <w:tcW w:w="675" w:type="dxa"/>
          </w:tcPr>
          <w:p w:rsidR="00892B86" w:rsidRPr="00892B86" w:rsidRDefault="006D6260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12</w:t>
            </w:r>
            <w:r w:rsidR="00892B86"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73" w:type="dxa"/>
          </w:tcPr>
          <w:p w:rsidR="00892B86" w:rsidRPr="00892B86" w:rsidRDefault="00892B86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Вчителів географії</w:t>
            </w:r>
            <w:r w:rsidR="006D626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та економіки</w:t>
            </w:r>
          </w:p>
        </w:tc>
      </w:tr>
      <w:tr w:rsidR="00892B86" w:rsidRPr="00892B86" w:rsidTr="00892B86">
        <w:tc>
          <w:tcPr>
            <w:tcW w:w="675" w:type="dxa"/>
          </w:tcPr>
          <w:p w:rsidR="00892B86" w:rsidRPr="00892B86" w:rsidRDefault="006D6260" w:rsidP="00892B86">
            <w:pPr>
              <w:widowControl w:val="0"/>
              <w:shd w:val="clear" w:color="auto" w:fill="FFFFFF"/>
              <w:tabs>
                <w:tab w:val="left" w:pos="2861"/>
                <w:tab w:val="left" w:pos="582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13</w:t>
            </w:r>
            <w:r w:rsidR="00892B86"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73" w:type="dxa"/>
          </w:tcPr>
          <w:p w:rsidR="00892B86" w:rsidRPr="00892B86" w:rsidRDefault="00892B86" w:rsidP="00892B86">
            <w:pPr>
              <w:widowControl w:val="0"/>
              <w:shd w:val="clear" w:color="auto" w:fill="FFFFFF"/>
              <w:tabs>
                <w:tab w:val="left" w:pos="2861"/>
                <w:tab w:val="left" w:pos="582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Вчителів предметів художньо-естетичного циклу                                </w:t>
            </w:r>
          </w:p>
        </w:tc>
      </w:tr>
      <w:tr w:rsidR="00892B86" w:rsidRPr="00892B86" w:rsidTr="00892B86">
        <w:tc>
          <w:tcPr>
            <w:tcW w:w="675" w:type="dxa"/>
          </w:tcPr>
          <w:p w:rsidR="00892B86" w:rsidRPr="00892B86" w:rsidRDefault="006D6260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14</w:t>
            </w:r>
            <w:r w:rsidR="00892B86"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73" w:type="dxa"/>
          </w:tcPr>
          <w:p w:rsidR="00892B86" w:rsidRPr="00892B86" w:rsidRDefault="00892B86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Вчителів трудового навчання </w:t>
            </w:r>
            <w:r w:rsidR="00A34B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та креслення</w:t>
            </w:r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    </w:t>
            </w:r>
          </w:p>
        </w:tc>
      </w:tr>
      <w:tr w:rsidR="00892B86" w:rsidRPr="00892B86" w:rsidTr="00892B86">
        <w:tc>
          <w:tcPr>
            <w:tcW w:w="675" w:type="dxa"/>
          </w:tcPr>
          <w:p w:rsidR="00892B86" w:rsidRPr="00892B86" w:rsidRDefault="006D6260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15</w:t>
            </w:r>
            <w:r w:rsidR="00892B86"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73" w:type="dxa"/>
          </w:tcPr>
          <w:p w:rsidR="00892B86" w:rsidRPr="00892B86" w:rsidRDefault="00892B86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Вчителів предметів суспільно-гуманітарного циклу предметів</w:t>
            </w:r>
          </w:p>
        </w:tc>
      </w:tr>
      <w:tr w:rsidR="00892B86" w:rsidRPr="00892B86" w:rsidTr="00892B86">
        <w:tc>
          <w:tcPr>
            <w:tcW w:w="675" w:type="dxa"/>
          </w:tcPr>
          <w:p w:rsidR="00892B86" w:rsidRPr="00892B86" w:rsidRDefault="006D6260" w:rsidP="00892B86">
            <w:pPr>
              <w:widowControl w:val="0"/>
              <w:shd w:val="clear" w:color="auto" w:fill="FFFFFF"/>
              <w:tabs>
                <w:tab w:val="left" w:pos="2861"/>
                <w:tab w:val="left" w:pos="582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16</w:t>
            </w:r>
            <w:r w:rsidR="00892B86"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73" w:type="dxa"/>
          </w:tcPr>
          <w:p w:rsidR="00892B86" w:rsidRPr="00892B86" w:rsidRDefault="00892B86" w:rsidP="00892B86">
            <w:pPr>
              <w:widowControl w:val="0"/>
              <w:shd w:val="clear" w:color="auto" w:fill="FFFFFF"/>
              <w:tabs>
                <w:tab w:val="left" w:pos="2861"/>
                <w:tab w:val="left" w:pos="582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Вчителів фізичної культури та  «Захисту Вітчизни»        </w:t>
            </w:r>
          </w:p>
        </w:tc>
      </w:tr>
      <w:tr w:rsidR="00892B86" w:rsidRPr="00892B86" w:rsidTr="00892B86">
        <w:tc>
          <w:tcPr>
            <w:tcW w:w="675" w:type="dxa"/>
          </w:tcPr>
          <w:p w:rsidR="00892B86" w:rsidRPr="00892B86" w:rsidRDefault="006D6260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17</w:t>
            </w:r>
            <w:r w:rsidR="00892B86"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73" w:type="dxa"/>
          </w:tcPr>
          <w:p w:rsidR="00892B86" w:rsidRPr="00892B86" w:rsidRDefault="00892B86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Вчителів основ  здоров’я</w:t>
            </w:r>
          </w:p>
        </w:tc>
      </w:tr>
      <w:tr w:rsidR="00892B86" w:rsidRPr="00892B86" w:rsidTr="00892B86">
        <w:tc>
          <w:tcPr>
            <w:tcW w:w="675" w:type="dxa"/>
          </w:tcPr>
          <w:p w:rsidR="00892B86" w:rsidRPr="00892B86" w:rsidRDefault="006D6260" w:rsidP="00892B86">
            <w:pPr>
              <w:widowControl w:val="0"/>
              <w:shd w:val="clear" w:color="auto" w:fill="FFFFFF"/>
              <w:tabs>
                <w:tab w:val="left" w:pos="2861"/>
                <w:tab w:val="left" w:pos="582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18</w:t>
            </w:r>
            <w:r w:rsidR="00892B86"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73" w:type="dxa"/>
          </w:tcPr>
          <w:p w:rsidR="00892B86" w:rsidRPr="00892B86" w:rsidRDefault="00892B86" w:rsidP="00892B86">
            <w:pPr>
              <w:widowControl w:val="0"/>
              <w:shd w:val="clear" w:color="auto" w:fill="FFFFFF"/>
              <w:tabs>
                <w:tab w:val="left" w:pos="2861"/>
                <w:tab w:val="left" w:pos="582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Голів шкільних методичних об’єднань класних керівників         </w:t>
            </w:r>
          </w:p>
        </w:tc>
      </w:tr>
      <w:tr w:rsidR="00892B86" w:rsidRPr="00892B86" w:rsidTr="00892B86">
        <w:tc>
          <w:tcPr>
            <w:tcW w:w="675" w:type="dxa"/>
          </w:tcPr>
          <w:p w:rsidR="00892B86" w:rsidRPr="00892B86" w:rsidRDefault="00B8541F" w:rsidP="00892B86">
            <w:pPr>
              <w:widowControl w:val="0"/>
              <w:shd w:val="clear" w:color="auto" w:fill="FFFFFF"/>
              <w:tabs>
                <w:tab w:val="left" w:pos="2861"/>
                <w:tab w:val="left" w:pos="582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19</w:t>
            </w:r>
            <w:r w:rsidR="00892B86"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73" w:type="dxa"/>
          </w:tcPr>
          <w:p w:rsidR="00892B86" w:rsidRPr="00892B86" w:rsidRDefault="00892B86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Вихователів дошкільних навчальних закладів                              </w:t>
            </w:r>
          </w:p>
        </w:tc>
      </w:tr>
      <w:tr w:rsidR="00892B86" w:rsidRPr="00892B86" w:rsidTr="00892B86">
        <w:tc>
          <w:tcPr>
            <w:tcW w:w="675" w:type="dxa"/>
          </w:tcPr>
          <w:p w:rsidR="00892B86" w:rsidRPr="00892B86" w:rsidRDefault="00B8541F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20</w:t>
            </w:r>
            <w:r w:rsidR="00892B86"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73" w:type="dxa"/>
          </w:tcPr>
          <w:p w:rsidR="00892B86" w:rsidRPr="00892B86" w:rsidRDefault="00892B86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Шкільних бібліотекарів</w:t>
            </w:r>
          </w:p>
        </w:tc>
      </w:tr>
    </w:tbl>
    <w:p w:rsidR="00892B86" w:rsidRPr="00892B86" w:rsidRDefault="00892B86" w:rsidP="00892B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2B86" w:rsidRPr="00892B86" w:rsidRDefault="00892B86" w:rsidP="00892B86">
      <w:pPr>
        <w:widowControl w:val="0"/>
        <w:shd w:val="clear" w:color="auto" w:fill="FFFFFF"/>
        <w:tabs>
          <w:tab w:val="left" w:pos="1363"/>
          <w:tab w:val="left" w:pos="5117"/>
          <w:tab w:val="left" w:pos="79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B86" w:rsidRPr="00892B86" w:rsidRDefault="00892B86" w:rsidP="00892B86">
      <w:pPr>
        <w:widowControl w:val="0"/>
        <w:shd w:val="clear" w:color="auto" w:fill="FFFFFF"/>
        <w:tabs>
          <w:tab w:val="left" w:pos="1363"/>
          <w:tab w:val="left" w:pos="5117"/>
          <w:tab w:val="left" w:pos="79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Головний спеціаліст </w:t>
      </w:r>
    </w:p>
    <w:p w:rsidR="00892B86" w:rsidRPr="00892B86" w:rsidRDefault="00892B86" w:rsidP="00892B86">
      <w:pPr>
        <w:widowControl w:val="0"/>
        <w:shd w:val="clear" w:color="auto" w:fill="FFFFFF"/>
        <w:tabs>
          <w:tab w:val="left" w:pos="1363"/>
          <w:tab w:val="left" w:pos="5117"/>
          <w:tab w:val="left" w:pos="79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відділу освіти  </w:t>
      </w:r>
    </w:p>
    <w:p w:rsidR="00892B86" w:rsidRPr="00892B86" w:rsidRDefault="00892B86" w:rsidP="00892B86">
      <w:pPr>
        <w:widowControl w:val="0"/>
        <w:shd w:val="clear" w:color="auto" w:fill="FFFFFF"/>
        <w:tabs>
          <w:tab w:val="left" w:pos="1363"/>
          <w:tab w:val="left" w:pos="5117"/>
          <w:tab w:val="left" w:pos="7020"/>
          <w:tab w:val="left" w:pos="79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райдержадміністрації                                  </w:t>
      </w:r>
      <w:r w:rsidR="006D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Ю.В. Бондар</w:t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енко</w:t>
      </w:r>
    </w:p>
    <w:p w:rsidR="00892B86" w:rsidRPr="00892B86" w:rsidRDefault="00892B86" w:rsidP="00892B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2B86" w:rsidRPr="00892B86" w:rsidRDefault="00892B86" w:rsidP="00892B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D6260" w:rsidRDefault="006D6260" w:rsidP="00892B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260" w:rsidRDefault="006D6260" w:rsidP="00892B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6F2" w:rsidRDefault="006D6260" w:rsidP="00892B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263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B8541F" w:rsidRDefault="002636F2" w:rsidP="00892B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892B86" w:rsidRPr="00892B86" w:rsidRDefault="00B8541F" w:rsidP="00892B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1</w:t>
      </w:r>
    </w:p>
    <w:p w:rsidR="00892B86" w:rsidRPr="00892B86" w:rsidRDefault="00892B86" w:rsidP="00892B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 наказу  відділу освіти</w:t>
      </w:r>
    </w:p>
    <w:p w:rsidR="00892B86" w:rsidRPr="00892B86" w:rsidRDefault="006D6260" w:rsidP="00892B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райдержадміністрації </w:t>
      </w:r>
    </w:p>
    <w:p w:rsidR="00892B86" w:rsidRPr="00892B86" w:rsidRDefault="006D6260" w:rsidP="00892B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29.08.2016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139</w:t>
      </w:r>
    </w:p>
    <w:p w:rsidR="00892B86" w:rsidRPr="00892B86" w:rsidRDefault="00892B86" w:rsidP="00892B86">
      <w:pPr>
        <w:widowControl w:val="0"/>
        <w:shd w:val="clear" w:color="auto" w:fill="FFFFFF"/>
        <w:tabs>
          <w:tab w:val="left" w:pos="426"/>
          <w:tab w:val="left" w:pos="46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B86" w:rsidRPr="00892B86" w:rsidRDefault="00892B86" w:rsidP="00892B86">
      <w:pPr>
        <w:widowControl w:val="0"/>
        <w:shd w:val="clear" w:color="auto" w:fill="FFFFFF"/>
        <w:tabs>
          <w:tab w:val="left" w:pos="426"/>
          <w:tab w:val="left" w:pos="46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B86" w:rsidRPr="00892B86" w:rsidRDefault="00892B86" w:rsidP="00892B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МЕТОДИЧНІ ДНІ</w:t>
      </w:r>
    </w:p>
    <w:p w:rsidR="00892B86" w:rsidRPr="00892B86" w:rsidRDefault="00892B86" w:rsidP="00892B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педагогічних працівників загальноосвітніх навчальних закладів     </w:t>
      </w:r>
    </w:p>
    <w:p w:rsidR="00892B86" w:rsidRPr="00892B86" w:rsidRDefault="00892B86" w:rsidP="00892B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126"/>
      </w:tblGrid>
      <w:tr w:rsidR="00892B86" w:rsidRPr="00892B86" w:rsidTr="00892B86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92B86" w:rsidRPr="00892B86" w:rsidRDefault="00892B86" w:rsidP="0089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Понеділок</w:t>
            </w:r>
          </w:p>
        </w:tc>
        <w:tc>
          <w:tcPr>
            <w:tcW w:w="8126" w:type="dxa"/>
            <w:tcBorders>
              <w:top w:val="nil"/>
              <w:left w:val="nil"/>
              <w:bottom w:val="nil"/>
              <w:right w:val="nil"/>
            </w:tcBorders>
          </w:tcPr>
          <w:p w:rsidR="00892B86" w:rsidRPr="00892B86" w:rsidRDefault="00892B86" w:rsidP="00892B8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образотворче  </w:t>
            </w:r>
            <w:proofErr w:type="spellStart"/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мистецт</w:t>
            </w:r>
            <w:proofErr w:type="spellEnd"/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во, </w:t>
            </w:r>
            <w:proofErr w:type="spellStart"/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художня</w:t>
            </w:r>
            <w:proofErr w:type="spellEnd"/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культура, </w:t>
            </w:r>
            <w:proofErr w:type="spellStart"/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музичне</w:t>
            </w:r>
            <w:proofErr w:type="spellEnd"/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мистецтво</w:t>
            </w:r>
            <w:proofErr w:type="spellEnd"/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історія</w:t>
            </w:r>
            <w:proofErr w:type="spellEnd"/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правознавство</w:t>
            </w:r>
            <w:proofErr w:type="spellEnd"/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«Людина і світ».</w:t>
            </w:r>
          </w:p>
        </w:tc>
      </w:tr>
      <w:tr w:rsidR="00892B86" w:rsidRPr="00892B86" w:rsidTr="00892B86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92B86" w:rsidRPr="00892B86" w:rsidRDefault="00892B86" w:rsidP="0089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Вівторок</w:t>
            </w:r>
            <w:proofErr w:type="spellEnd"/>
          </w:p>
        </w:tc>
        <w:tc>
          <w:tcPr>
            <w:tcW w:w="8126" w:type="dxa"/>
            <w:tcBorders>
              <w:top w:val="nil"/>
              <w:left w:val="nil"/>
              <w:bottom w:val="nil"/>
              <w:right w:val="nil"/>
            </w:tcBorders>
          </w:tcPr>
          <w:p w:rsidR="00892B86" w:rsidRPr="00892B86" w:rsidRDefault="00892B86" w:rsidP="00892B8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– заступники </w:t>
            </w:r>
            <w:proofErr w:type="spellStart"/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директорів</w:t>
            </w:r>
            <w:proofErr w:type="spellEnd"/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навчально-виховної</w:t>
            </w:r>
            <w:proofErr w:type="spellEnd"/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роботи</w:t>
            </w:r>
            <w:proofErr w:type="spellEnd"/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початкові</w:t>
            </w:r>
            <w:proofErr w:type="spellEnd"/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класи</w:t>
            </w:r>
            <w:proofErr w:type="spellEnd"/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вихователі</w:t>
            </w:r>
            <w:proofErr w:type="spellEnd"/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ГПД, </w:t>
            </w:r>
            <w:proofErr w:type="spellStart"/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біологія</w:t>
            </w:r>
            <w:proofErr w:type="spellEnd"/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іноземні</w:t>
            </w:r>
            <w:proofErr w:type="spellEnd"/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мови</w:t>
            </w:r>
            <w:proofErr w:type="spellEnd"/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92B86" w:rsidRPr="00892B86" w:rsidTr="00892B86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92B86" w:rsidRPr="00892B86" w:rsidRDefault="00892B86" w:rsidP="0089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Середа</w:t>
            </w:r>
          </w:p>
        </w:tc>
        <w:tc>
          <w:tcPr>
            <w:tcW w:w="8126" w:type="dxa"/>
            <w:tcBorders>
              <w:top w:val="nil"/>
              <w:left w:val="nil"/>
              <w:bottom w:val="nil"/>
              <w:right w:val="nil"/>
            </w:tcBorders>
          </w:tcPr>
          <w:p w:rsidR="00892B86" w:rsidRPr="00892B86" w:rsidRDefault="00892B86" w:rsidP="00892B8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– </w:t>
            </w:r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українська</w:t>
            </w:r>
            <w:proofErr w:type="spellEnd"/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мова</w:t>
            </w:r>
            <w:proofErr w:type="spellEnd"/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література</w:t>
            </w:r>
            <w:proofErr w:type="spellEnd"/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proofErr w:type="gramStart"/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св</w:t>
            </w:r>
            <w:proofErr w:type="gramEnd"/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ітова</w:t>
            </w:r>
            <w:proofErr w:type="spellEnd"/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література</w:t>
            </w:r>
            <w:proofErr w:type="spellEnd"/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російська мова</w:t>
            </w:r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трудове</w:t>
            </w:r>
            <w:proofErr w:type="spellEnd"/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навчання</w:t>
            </w:r>
            <w:proofErr w:type="spellEnd"/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 </w:t>
            </w:r>
            <w:proofErr w:type="spellStart"/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географія</w:t>
            </w:r>
            <w:proofErr w:type="spellEnd"/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економіка</w:t>
            </w:r>
            <w:proofErr w:type="spellEnd"/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інформатика</w:t>
            </w:r>
            <w:proofErr w:type="spellEnd"/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фахівці психологічної служби.</w:t>
            </w:r>
          </w:p>
        </w:tc>
      </w:tr>
      <w:tr w:rsidR="00892B86" w:rsidRPr="00892B86" w:rsidTr="00892B86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92B86" w:rsidRPr="00892B86" w:rsidRDefault="00892B86" w:rsidP="0089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Четвер</w:t>
            </w:r>
            <w:proofErr w:type="spellEnd"/>
          </w:p>
        </w:tc>
        <w:tc>
          <w:tcPr>
            <w:tcW w:w="8126" w:type="dxa"/>
            <w:tcBorders>
              <w:top w:val="nil"/>
              <w:left w:val="nil"/>
              <w:bottom w:val="nil"/>
              <w:right w:val="nil"/>
            </w:tcBorders>
          </w:tcPr>
          <w:p w:rsidR="00892B86" w:rsidRPr="00892B86" w:rsidRDefault="00892B86" w:rsidP="00892B8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–</w:t>
            </w:r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заступник</w:t>
            </w:r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директорів</w:t>
            </w:r>
            <w:proofErr w:type="spellEnd"/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виховної</w:t>
            </w:r>
            <w:proofErr w:type="spellEnd"/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роботи</w:t>
            </w:r>
            <w:proofErr w:type="spellEnd"/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педагоги</w:t>
            </w:r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організатори</w:t>
            </w:r>
            <w:proofErr w:type="spellEnd"/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фізична</w:t>
            </w:r>
            <w:proofErr w:type="spellEnd"/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культура, </w:t>
            </w:r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Захист</w:t>
            </w:r>
            <w:proofErr w:type="spellEnd"/>
            <w:proofErr w:type="gramStart"/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proofErr w:type="gramEnd"/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ітчизни</w:t>
            </w:r>
            <w:proofErr w:type="spellEnd"/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основи</w:t>
            </w:r>
            <w:proofErr w:type="spellEnd"/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здоров’я</w:t>
            </w:r>
            <w:proofErr w:type="spellEnd"/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хімія</w:t>
            </w:r>
            <w:proofErr w:type="spellEnd"/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класні керівники, вчителі індивідуальної форми навчання (інклюзивної освіти).</w:t>
            </w:r>
          </w:p>
        </w:tc>
      </w:tr>
      <w:tr w:rsidR="00892B86" w:rsidRPr="00892B86" w:rsidTr="00892B86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92B86" w:rsidRPr="00892B86" w:rsidRDefault="00892B86" w:rsidP="0089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П’ятниця</w:t>
            </w:r>
            <w:proofErr w:type="spellEnd"/>
          </w:p>
        </w:tc>
        <w:tc>
          <w:tcPr>
            <w:tcW w:w="8126" w:type="dxa"/>
            <w:tcBorders>
              <w:top w:val="nil"/>
              <w:left w:val="nil"/>
              <w:bottom w:val="nil"/>
              <w:right w:val="nil"/>
            </w:tcBorders>
          </w:tcPr>
          <w:p w:rsidR="00892B86" w:rsidRPr="00892B86" w:rsidRDefault="00892B86" w:rsidP="00892B8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директори</w:t>
            </w:r>
            <w:proofErr w:type="spellEnd"/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загальноосвітніх</w:t>
            </w:r>
            <w:proofErr w:type="spellEnd"/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навчальних</w:t>
            </w:r>
            <w:proofErr w:type="spellEnd"/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закладів</w:t>
            </w:r>
            <w:proofErr w:type="spellEnd"/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шкільні</w:t>
            </w:r>
            <w:proofErr w:type="spellEnd"/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бібліотекарі</w:t>
            </w:r>
            <w:proofErr w:type="spellEnd"/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математика, </w:t>
            </w:r>
            <w:proofErr w:type="spellStart"/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фізика</w:t>
            </w:r>
            <w:proofErr w:type="spellEnd"/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ab/>
            </w:r>
          </w:p>
        </w:tc>
      </w:tr>
    </w:tbl>
    <w:p w:rsidR="00892B86" w:rsidRPr="00892B86" w:rsidRDefault="00892B86" w:rsidP="00892B86">
      <w:pPr>
        <w:widowControl w:val="0"/>
        <w:shd w:val="clear" w:color="auto" w:fill="FFFFFF"/>
        <w:tabs>
          <w:tab w:val="left" w:pos="426"/>
          <w:tab w:val="left" w:pos="46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B86" w:rsidRPr="00892B86" w:rsidRDefault="00892B86" w:rsidP="00892B86">
      <w:pPr>
        <w:widowControl w:val="0"/>
        <w:shd w:val="clear" w:color="auto" w:fill="FFFFFF"/>
        <w:tabs>
          <w:tab w:val="left" w:pos="426"/>
          <w:tab w:val="left" w:pos="46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B86" w:rsidRPr="00892B86" w:rsidRDefault="00892B86" w:rsidP="00892B86">
      <w:pPr>
        <w:widowControl w:val="0"/>
        <w:shd w:val="clear" w:color="auto" w:fill="FFFFFF"/>
        <w:tabs>
          <w:tab w:val="left" w:pos="1363"/>
          <w:tab w:val="left" w:pos="5117"/>
          <w:tab w:val="left" w:pos="79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Головний спеціаліст </w:t>
      </w:r>
    </w:p>
    <w:p w:rsidR="00892B86" w:rsidRPr="00892B86" w:rsidRDefault="00892B86" w:rsidP="00892B86">
      <w:pPr>
        <w:widowControl w:val="0"/>
        <w:shd w:val="clear" w:color="auto" w:fill="FFFFFF"/>
        <w:tabs>
          <w:tab w:val="left" w:pos="1363"/>
          <w:tab w:val="left" w:pos="5117"/>
          <w:tab w:val="left" w:pos="79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відділу освіти  </w:t>
      </w:r>
    </w:p>
    <w:p w:rsidR="00892B86" w:rsidRPr="00892B86" w:rsidRDefault="00892B86" w:rsidP="00892B86">
      <w:pPr>
        <w:widowControl w:val="0"/>
        <w:shd w:val="clear" w:color="auto" w:fill="FFFFFF"/>
        <w:tabs>
          <w:tab w:val="left" w:pos="1363"/>
          <w:tab w:val="left" w:pos="5117"/>
          <w:tab w:val="left" w:pos="7020"/>
          <w:tab w:val="left" w:pos="79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райдержадміністрації                                 </w:t>
      </w:r>
      <w:r w:rsidR="0001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Ю.В. Бондар</w:t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енко</w:t>
      </w:r>
    </w:p>
    <w:p w:rsidR="00892B86" w:rsidRPr="00892B86" w:rsidRDefault="00892B86" w:rsidP="00892B86">
      <w:pPr>
        <w:widowControl w:val="0"/>
        <w:shd w:val="clear" w:color="auto" w:fill="FFFFFF"/>
        <w:tabs>
          <w:tab w:val="left" w:pos="426"/>
          <w:tab w:val="left" w:pos="46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B86" w:rsidRPr="00892B86" w:rsidRDefault="00892B86" w:rsidP="00892B86">
      <w:pPr>
        <w:widowControl w:val="0"/>
        <w:shd w:val="clear" w:color="auto" w:fill="FFFFFF"/>
        <w:tabs>
          <w:tab w:val="left" w:pos="426"/>
          <w:tab w:val="left" w:pos="46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B86" w:rsidRPr="00892B86" w:rsidRDefault="00892B86" w:rsidP="00892B86">
      <w:pPr>
        <w:widowControl w:val="0"/>
        <w:shd w:val="clear" w:color="auto" w:fill="FFFFFF"/>
        <w:tabs>
          <w:tab w:val="left" w:pos="426"/>
          <w:tab w:val="left" w:pos="46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B86" w:rsidRPr="00892B86" w:rsidRDefault="00892B86" w:rsidP="00892B86">
      <w:pPr>
        <w:widowControl w:val="0"/>
        <w:shd w:val="clear" w:color="auto" w:fill="FFFFFF"/>
        <w:tabs>
          <w:tab w:val="left" w:pos="426"/>
          <w:tab w:val="left" w:pos="46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B86" w:rsidRPr="00892B86" w:rsidRDefault="00892B86" w:rsidP="00892B86">
      <w:pPr>
        <w:widowControl w:val="0"/>
        <w:shd w:val="clear" w:color="auto" w:fill="FFFFFF"/>
        <w:tabs>
          <w:tab w:val="left" w:pos="426"/>
          <w:tab w:val="left" w:pos="46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B86" w:rsidRPr="00892B86" w:rsidRDefault="00892B86" w:rsidP="00892B86">
      <w:pPr>
        <w:widowControl w:val="0"/>
        <w:shd w:val="clear" w:color="auto" w:fill="FFFFFF"/>
        <w:tabs>
          <w:tab w:val="left" w:pos="426"/>
          <w:tab w:val="left" w:pos="46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B86" w:rsidRPr="00892B86" w:rsidRDefault="00892B86" w:rsidP="00892B86">
      <w:pPr>
        <w:widowControl w:val="0"/>
        <w:shd w:val="clear" w:color="auto" w:fill="FFFFFF"/>
        <w:tabs>
          <w:tab w:val="left" w:pos="426"/>
          <w:tab w:val="left" w:pos="46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B86" w:rsidRPr="00892B86" w:rsidRDefault="00892B86" w:rsidP="00892B86">
      <w:pPr>
        <w:widowControl w:val="0"/>
        <w:shd w:val="clear" w:color="auto" w:fill="FFFFFF"/>
        <w:tabs>
          <w:tab w:val="left" w:pos="426"/>
          <w:tab w:val="left" w:pos="46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B86" w:rsidRPr="00892B86" w:rsidRDefault="00892B86" w:rsidP="00892B86">
      <w:pPr>
        <w:widowControl w:val="0"/>
        <w:shd w:val="clear" w:color="auto" w:fill="FFFFFF"/>
        <w:tabs>
          <w:tab w:val="left" w:pos="426"/>
          <w:tab w:val="left" w:pos="46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B86" w:rsidRPr="00892B86" w:rsidRDefault="00892B86" w:rsidP="00892B86">
      <w:pPr>
        <w:widowControl w:val="0"/>
        <w:shd w:val="clear" w:color="auto" w:fill="FFFFFF"/>
        <w:tabs>
          <w:tab w:val="left" w:pos="426"/>
          <w:tab w:val="left" w:pos="46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B86" w:rsidRPr="00892B86" w:rsidRDefault="00892B86" w:rsidP="00892B86">
      <w:pPr>
        <w:widowControl w:val="0"/>
        <w:shd w:val="clear" w:color="auto" w:fill="FFFFFF"/>
        <w:tabs>
          <w:tab w:val="left" w:pos="426"/>
          <w:tab w:val="left" w:pos="46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B86" w:rsidRPr="00892B86" w:rsidRDefault="00892B86" w:rsidP="00892B86">
      <w:pPr>
        <w:widowControl w:val="0"/>
        <w:shd w:val="clear" w:color="auto" w:fill="FFFFFF"/>
        <w:tabs>
          <w:tab w:val="left" w:pos="426"/>
          <w:tab w:val="left" w:pos="46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B86" w:rsidRPr="00892B86" w:rsidRDefault="00892B86" w:rsidP="00892B86">
      <w:pPr>
        <w:widowControl w:val="0"/>
        <w:shd w:val="clear" w:color="auto" w:fill="FFFFFF"/>
        <w:tabs>
          <w:tab w:val="left" w:pos="426"/>
          <w:tab w:val="left" w:pos="46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B86" w:rsidRPr="00892B86" w:rsidRDefault="00892B86" w:rsidP="00892B86">
      <w:pPr>
        <w:widowControl w:val="0"/>
        <w:shd w:val="clear" w:color="auto" w:fill="FFFFFF"/>
        <w:tabs>
          <w:tab w:val="left" w:pos="426"/>
          <w:tab w:val="left" w:pos="46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B86" w:rsidRPr="00892B86" w:rsidRDefault="00892B86" w:rsidP="00892B86">
      <w:pPr>
        <w:widowControl w:val="0"/>
        <w:shd w:val="clear" w:color="auto" w:fill="FFFFFF"/>
        <w:tabs>
          <w:tab w:val="left" w:pos="426"/>
          <w:tab w:val="left" w:pos="46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B86" w:rsidRPr="00892B86" w:rsidRDefault="00892B86" w:rsidP="00892B86">
      <w:pPr>
        <w:widowControl w:val="0"/>
        <w:shd w:val="clear" w:color="auto" w:fill="FFFFFF"/>
        <w:tabs>
          <w:tab w:val="left" w:pos="426"/>
          <w:tab w:val="left" w:pos="46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B86" w:rsidRPr="00892B86" w:rsidRDefault="000123AA" w:rsidP="00892B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263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2</w:t>
      </w:r>
    </w:p>
    <w:p w:rsidR="00892B86" w:rsidRPr="00892B86" w:rsidRDefault="00892B86" w:rsidP="00892B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наказу  відділу  освіти</w:t>
      </w:r>
    </w:p>
    <w:p w:rsidR="00892B86" w:rsidRPr="00892B86" w:rsidRDefault="000123AA" w:rsidP="00892B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райдержадміністрації </w:t>
      </w:r>
    </w:p>
    <w:p w:rsidR="00892B86" w:rsidRPr="00892B86" w:rsidRDefault="00892B86" w:rsidP="00892B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23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29.08.2016</w:t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0123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139</w:t>
      </w:r>
    </w:p>
    <w:p w:rsidR="00892B86" w:rsidRPr="00892B86" w:rsidRDefault="00892B86" w:rsidP="00892B86">
      <w:pPr>
        <w:widowControl w:val="0"/>
        <w:shd w:val="clear" w:color="auto" w:fill="FFFFFF"/>
        <w:tabs>
          <w:tab w:val="left" w:pos="426"/>
          <w:tab w:val="left" w:pos="46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B86" w:rsidRPr="00892B86" w:rsidRDefault="00892B86" w:rsidP="00892B86">
      <w:pPr>
        <w:widowControl w:val="0"/>
        <w:shd w:val="clear" w:color="auto" w:fill="FFFFFF"/>
        <w:tabs>
          <w:tab w:val="left" w:pos="426"/>
          <w:tab w:val="left" w:pos="466"/>
        </w:tabs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 И С О К</w:t>
      </w:r>
    </w:p>
    <w:p w:rsidR="00892B86" w:rsidRPr="00892B86" w:rsidRDefault="00892B86" w:rsidP="00892B86">
      <w:pPr>
        <w:widowControl w:val="0"/>
        <w:shd w:val="clear" w:color="auto" w:fill="FFFFFF"/>
        <w:tabs>
          <w:tab w:val="left" w:pos="426"/>
          <w:tab w:val="left" w:pos="466"/>
        </w:tabs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голів районних методичних об’єднань педагогічних працівників</w:t>
      </w:r>
    </w:p>
    <w:p w:rsidR="00892B86" w:rsidRPr="00892B86" w:rsidRDefault="00892B86" w:rsidP="00892B86">
      <w:pPr>
        <w:widowControl w:val="0"/>
        <w:shd w:val="clear" w:color="auto" w:fill="FFFFFF"/>
        <w:tabs>
          <w:tab w:val="left" w:pos="426"/>
          <w:tab w:val="left" w:pos="466"/>
        </w:tabs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262"/>
        <w:gridCol w:w="1985"/>
        <w:gridCol w:w="3936"/>
      </w:tblGrid>
      <w:tr w:rsidR="00892B86" w:rsidRPr="00892B86" w:rsidTr="00AC3463">
        <w:tc>
          <w:tcPr>
            <w:tcW w:w="673" w:type="dxa"/>
            <w:vAlign w:val="center"/>
          </w:tcPr>
          <w:p w:rsidR="00892B86" w:rsidRPr="00892B86" w:rsidRDefault="00892B86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№</w:t>
            </w:r>
          </w:p>
          <w:p w:rsidR="00892B86" w:rsidRPr="00892B86" w:rsidRDefault="00892B86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3262" w:type="dxa"/>
            <w:vAlign w:val="center"/>
          </w:tcPr>
          <w:p w:rsidR="00892B86" w:rsidRPr="00892B86" w:rsidRDefault="00892B86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Назва РМО</w:t>
            </w:r>
          </w:p>
        </w:tc>
        <w:tc>
          <w:tcPr>
            <w:tcW w:w="1984" w:type="dxa"/>
            <w:vAlign w:val="center"/>
          </w:tcPr>
          <w:p w:rsidR="00892B86" w:rsidRPr="00892B86" w:rsidRDefault="00892B86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Голова РМО</w:t>
            </w:r>
          </w:p>
        </w:tc>
        <w:tc>
          <w:tcPr>
            <w:tcW w:w="3936" w:type="dxa"/>
            <w:vAlign w:val="center"/>
          </w:tcPr>
          <w:p w:rsidR="00892B86" w:rsidRPr="00892B86" w:rsidRDefault="00892B86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Навчальний заклад</w:t>
            </w:r>
          </w:p>
        </w:tc>
      </w:tr>
      <w:tr w:rsidR="00892B86" w:rsidRPr="00892B86" w:rsidTr="00AC3463">
        <w:tc>
          <w:tcPr>
            <w:tcW w:w="673" w:type="dxa"/>
          </w:tcPr>
          <w:p w:rsidR="00892B86" w:rsidRPr="00892B86" w:rsidRDefault="00892B86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2" w:type="dxa"/>
          </w:tcPr>
          <w:p w:rsidR="00892B86" w:rsidRPr="00892B86" w:rsidRDefault="00892B86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Вчителів 1-х класів </w:t>
            </w:r>
          </w:p>
        </w:tc>
        <w:tc>
          <w:tcPr>
            <w:tcW w:w="1984" w:type="dxa"/>
          </w:tcPr>
          <w:p w:rsidR="00892B86" w:rsidRPr="00892B86" w:rsidRDefault="00B8541F" w:rsidP="00B8541F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Дорогань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3936" w:type="dxa"/>
          </w:tcPr>
          <w:p w:rsidR="00892B86" w:rsidRPr="00892B86" w:rsidRDefault="00AC3463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</w:t>
            </w:r>
            <w:r w:rsidR="00B854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-Роменська </w:t>
            </w:r>
            <w:r w:rsidR="00B8541F" w:rsidRPr="0089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ЗОШ І-ІІІ ст. ім. Героя Радянського Союзу</w:t>
            </w:r>
            <w:r w:rsidR="00B85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85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М.Є.Пігіди</w:t>
            </w:r>
            <w:proofErr w:type="spellEnd"/>
          </w:p>
        </w:tc>
      </w:tr>
      <w:tr w:rsidR="00892B86" w:rsidRPr="00892B86" w:rsidTr="00AC3463">
        <w:tc>
          <w:tcPr>
            <w:tcW w:w="673" w:type="dxa"/>
          </w:tcPr>
          <w:p w:rsidR="00892B86" w:rsidRPr="00892B86" w:rsidRDefault="00892B86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5"/>
                <w:sz w:val="28"/>
                <w:szCs w:val="28"/>
                <w:lang w:eastAsia="ru-RU"/>
              </w:rPr>
            </w:pPr>
            <w:r w:rsidRPr="00892B86">
              <w:rPr>
                <w:rFonts w:ascii="Times New Roman" w:eastAsia="Times New Roman" w:hAnsi="Times New Roman" w:cs="Times New Roman"/>
                <w:iCs/>
                <w:spacing w:val="-5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2" w:type="dxa"/>
          </w:tcPr>
          <w:p w:rsidR="00892B86" w:rsidRPr="00892B86" w:rsidRDefault="00892B86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Вчителів</w:t>
            </w:r>
            <w:r w:rsidRPr="00892B86">
              <w:rPr>
                <w:rFonts w:ascii="Times New Roman" w:eastAsia="Times New Roman" w:hAnsi="Times New Roman" w:cs="Times New Roman"/>
                <w:iCs/>
                <w:spacing w:val="-5"/>
                <w:sz w:val="28"/>
                <w:szCs w:val="28"/>
                <w:lang w:eastAsia="ru-RU"/>
              </w:rPr>
              <w:t xml:space="preserve"> 2-х </w:t>
            </w:r>
            <w:r w:rsidRPr="00892B8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класів</w:t>
            </w:r>
          </w:p>
        </w:tc>
        <w:tc>
          <w:tcPr>
            <w:tcW w:w="1984" w:type="dxa"/>
          </w:tcPr>
          <w:p w:rsidR="00892B86" w:rsidRPr="00892B86" w:rsidRDefault="00AC3463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Стогній С.М.</w:t>
            </w:r>
          </w:p>
        </w:tc>
        <w:tc>
          <w:tcPr>
            <w:tcW w:w="3936" w:type="dxa"/>
          </w:tcPr>
          <w:p w:rsidR="00892B86" w:rsidRPr="00892B86" w:rsidRDefault="00AC3463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Сватківська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ЗОШ І-ІІІ ст.</w:t>
            </w:r>
          </w:p>
        </w:tc>
      </w:tr>
      <w:tr w:rsidR="00892B86" w:rsidRPr="00892B86" w:rsidTr="00AC3463">
        <w:tc>
          <w:tcPr>
            <w:tcW w:w="673" w:type="dxa"/>
          </w:tcPr>
          <w:p w:rsidR="00892B86" w:rsidRPr="00892B86" w:rsidRDefault="00892B86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892B8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2" w:type="dxa"/>
          </w:tcPr>
          <w:p w:rsidR="00892B86" w:rsidRPr="00277D44" w:rsidRDefault="00892B86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Вчителів</w:t>
            </w:r>
            <w:r w:rsidRPr="00892B8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3-х к</w:t>
            </w:r>
            <w:r w:rsidR="00277D4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ласів</w:t>
            </w:r>
          </w:p>
        </w:tc>
        <w:tc>
          <w:tcPr>
            <w:tcW w:w="1984" w:type="dxa"/>
          </w:tcPr>
          <w:p w:rsidR="00892B86" w:rsidRPr="00892B86" w:rsidRDefault="00AC3463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Храпаль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Н.М.</w:t>
            </w:r>
          </w:p>
        </w:tc>
        <w:tc>
          <w:tcPr>
            <w:tcW w:w="3936" w:type="dxa"/>
          </w:tcPr>
          <w:p w:rsidR="00892B86" w:rsidRPr="00892B86" w:rsidRDefault="00AC3463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Сергіївська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ЗОШ І-ІІІ ст.</w:t>
            </w:r>
          </w:p>
        </w:tc>
      </w:tr>
      <w:tr w:rsidR="00892B86" w:rsidRPr="00892B86" w:rsidTr="00AC3463">
        <w:tc>
          <w:tcPr>
            <w:tcW w:w="673" w:type="dxa"/>
          </w:tcPr>
          <w:p w:rsidR="00892B86" w:rsidRPr="00892B86" w:rsidRDefault="00892B86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 w:rsidRPr="00892B86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2" w:type="dxa"/>
          </w:tcPr>
          <w:p w:rsidR="00892B86" w:rsidRPr="00892B86" w:rsidRDefault="00892B86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Вчителів</w:t>
            </w:r>
            <w:r w:rsidRPr="00892B86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 4-х  класів</w:t>
            </w:r>
          </w:p>
          <w:p w:rsidR="00892B86" w:rsidRPr="00892B86" w:rsidRDefault="00892B86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34B6B" w:rsidRPr="00892B86" w:rsidRDefault="00A34B6B" w:rsidP="00A34B6B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Таранушенко</w:t>
            </w:r>
            <w:proofErr w:type="spellEnd"/>
          </w:p>
          <w:p w:rsidR="00892B86" w:rsidRPr="00892B86" w:rsidRDefault="00A34B6B" w:rsidP="00A34B6B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Т.М.</w:t>
            </w:r>
          </w:p>
        </w:tc>
        <w:tc>
          <w:tcPr>
            <w:tcW w:w="3936" w:type="dxa"/>
          </w:tcPr>
          <w:p w:rsidR="00892B86" w:rsidRPr="00892B86" w:rsidRDefault="00A34B6B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Веприцька</w:t>
            </w:r>
            <w:proofErr w:type="spellEnd"/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ЗОШ І-ІІІ ст. ім. Героя Радянського Союзу Сергія Трохимовича Васюти</w:t>
            </w:r>
          </w:p>
        </w:tc>
      </w:tr>
      <w:tr w:rsidR="00892B86" w:rsidRPr="00892B86" w:rsidTr="00AC3463">
        <w:tc>
          <w:tcPr>
            <w:tcW w:w="673" w:type="dxa"/>
          </w:tcPr>
          <w:p w:rsidR="00892B86" w:rsidRPr="00892B86" w:rsidRDefault="00892B86" w:rsidP="00892B86">
            <w:pPr>
              <w:widowControl w:val="0"/>
              <w:shd w:val="clear" w:color="auto" w:fill="FFFFFF"/>
              <w:tabs>
                <w:tab w:val="left" w:pos="2861"/>
                <w:tab w:val="left" w:pos="58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2" w:type="dxa"/>
          </w:tcPr>
          <w:p w:rsidR="00892B86" w:rsidRPr="00892B86" w:rsidRDefault="00892B86" w:rsidP="00892B86">
            <w:pPr>
              <w:widowControl w:val="0"/>
              <w:shd w:val="clear" w:color="auto" w:fill="FFFFFF"/>
              <w:tabs>
                <w:tab w:val="left" w:pos="2861"/>
                <w:tab w:val="left" w:pos="58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Вчителів української мови та літератури                      </w:t>
            </w:r>
          </w:p>
        </w:tc>
        <w:tc>
          <w:tcPr>
            <w:tcW w:w="1984" w:type="dxa"/>
          </w:tcPr>
          <w:p w:rsidR="00892B86" w:rsidRPr="00892B86" w:rsidRDefault="00892B86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Козороз</w:t>
            </w:r>
            <w:proofErr w:type="spellEnd"/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Н.І.            </w:t>
            </w:r>
          </w:p>
        </w:tc>
        <w:tc>
          <w:tcPr>
            <w:tcW w:w="3936" w:type="dxa"/>
          </w:tcPr>
          <w:p w:rsidR="00892B86" w:rsidRPr="00892B86" w:rsidRDefault="00892B86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Великобудищанська</w:t>
            </w:r>
            <w:proofErr w:type="spellEnd"/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СШ</w:t>
            </w:r>
            <w:r w:rsidR="00277D4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     </w:t>
            </w:r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І-ІІІ ст.</w:t>
            </w:r>
          </w:p>
        </w:tc>
      </w:tr>
      <w:tr w:rsidR="00892B86" w:rsidRPr="00892B86" w:rsidTr="00AC3463">
        <w:tc>
          <w:tcPr>
            <w:tcW w:w="673" w:type="dxa"/>
          </w:tcPr>
          <w:p w:rsidR="00892B86" w:rsidRPr="00892B86" w:rsidRDefault="00892B86" w:rsidP="00892B86">
            <w:pPr>
              <w:widowControl w:val="0"/>
              <w:shd w:val="clear" w:color="auto" w:fill="FFFFFF"/>
              <w:tabs>
                <w:tab w:val="left" w:pos="2861"/>
                <w:tab w:val="left" w:pos="58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62" w:type="dxa"/>
          </w:tcPr>
          <w:p w:rsidR="00892B86" w:rsidRPr="00892B86" w:rsidRDefault="00892B86" w:rsidP="00892B86">
            <w:pPr>
              <w:widowControl w:val="0"/>
              <w:shd w:val="clear" w:color="auto" w:fill="FFFFFF"/>
              <w:tabs>
                <w:tab w:val="left" w:pos="2861"/>
                <w:tab w:val="left" w:pos="58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Вчителів російської мови та світової літератури                       </w:t>
            </w:r>
          </w:p>
        </w:tc>
        <w:tc>
          <w:tcPr>
            <w:tcW w:w="1984" w:type="dxa"/>
          </w:tcPr>
          <w:p w:rsidR="00892B86" w:rsidRPr="00892B86" w:rsidRDefault="00E14CC0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Інзик</w:t>
            </w:r>
            <w:proofErr w:type="spellEnd"/>
            <w:r w:rsidR="0050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</w:t>
            </w:r>
          </w:p>
        </w:tc>
        <w:tc>
          <w:tcPr>
            <w:tcW w:w="3936" w:type="dxa"/>
          </w:tcPr>
          <w:p w:rsidR="00892B86" w:rsidRPr="00892B86" w:rsidRDefault="00E14CC0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Книшівська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ЗОШ І-ІІІ ст.</w:t>
            </w:r>
          </w:p>
        </w:tc>
      </w:tr>
      <w:tr w:rsidR="00892B86" w:rsidRPr="00892B86" w:rsidTr="00AC3463">
        <w:tc>
          <w:tcPr>
            <w:tcW w:w="673" w:type="dxa"/>
          </w:tcPr>
          <w:p w:rsidR="00892B86" w:rsidRPr="00892B86" w:rsidRDefault="00892B86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62" w:type="dxa"/>
          </w:tcPr>
          <w:p w:rsidR="00892B86" w:rsidRPr="00892B86" w:rsidRDefault="00892B86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Вчителів іноземної мови             </w:t>
            </w:r>
          </w:p>
        </w:tc>
        <w:tc>
          <w:tcPr>
            <w:tcW w:w="1984" w:type="dxa"/>
          </w:tcPr>
          <w:p w:rsidR="00892B86" w:rsidRPr="00892B86" w:rsidRDefault="00E14CC0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Кисіль В.О.</w:t>
            </w:r>
          </w:p>
        </w:tc>
        <w:tc>
          <w:tcPr>
            <w:tcW w:w="3936" w:type="dxa"/>
          </w:tcPr>
          <w:p w:rsidR="00892B86" w:rsidRPr="00892B86" w:rsidRDefault="00E14CC0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Великобудищанська</w:t>
            </w:r>
            <w:proofErr w:type="spellEnd"/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СШ</w:t>
            </w:r>
            <w:r w:rsidR="00277D4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    </w:t>
            </w:r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І-ІІІ ст.</w:t>
            </w:r>
          </w:p>
        </w:tc>
      </w:tr>
      <w:tr w:rsidR="00892B86" w:rsidRPr="00892B86" w:rsidTr="00AC3463">
        <w:tc>
          <w:tcPr>
            <w:tcW w:w="673" w:type="dxa"/>
          </w:tcPr>
          <w:p w:rsidR="00892B86" w:rsidRPr="00892B86" w:rsidRDefault="00892B86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62" w:type="dxa"/>
          </w:tcPr>
          <w:p w:rsidR="00892B86" w:rsidRPr="00AC3463" w:rsidRDefault="00AC3463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Вчителів математики</w:t>
            </w:r>
          </w:p>
        </w:tc>
        <w:tc>
          <w:tcPr>
            <w:tcW w:w="1984" w:type="dxa"/>
          </w:tcPr>
          <w:p w:rsidR="00892B86" w:rsidRPr="00892B86" w:rsidRDefault="00E14CC0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Довгополик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Т.М.</w:t>
            </w:r>
          </w:p>
        </w:tc>
        <w:tc>
          <w:tcPr>
            <w:tcW w:w="3936" w:type="dxa"/>
          </w:tcPr>
          <w:p w:rsidR="00892B86" w:rsidRPr="00892B86" w:rsidRDefault="00E14CC0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Сватківська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ЗОШ </w:t>
            </w:r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І-ІІІ ст.</w:t>
            </w:r>
          </w:p>
        </w:tc>
      </w:tr>
      <w:tr w:rsidR="00892B86" w:rsidRPr="00892B86" w:rsidTr="00AC3463">
        <w:tc>
          <w:tcPr>
            <w:tcW w:w="673" w:type="dxa"/>
          </w:tcPr>
          <w:p w:rsidR="00892B86" w:rsidRPr="00892B86" w:rsidRDefault="00892B86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62" w:type="dxa"/>
          </w:tcPr>
          <w:p w:rsidR="00892B86" w:rsidRPr="00892B86" w:rsidRDefault="00892B86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Вчителів інформатики</w:t>
            </w:r>
          </w:p>
        </w:tc>
        <w:tc>
          <w:tcPr>
            <w:tcW w:w="1984" w:type="dxa"/>
          </w:tcPr>
          <w:p w:rsidR="00892B86" w:rsidRPr="00892B86" w:rsidRDefault="00E14CC0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Романенко Н.О.</w:t>
            </w:r>
          </w:p>
        </w:tc>
        <w:tc>
          <w:tcPr>
            <w:tcW w:w="3936" w:type="dxa"/>
          </w:tcPr>
          <w:p w:rsidR="00892B86" w:rsidRPr="00892B86" w:rsidRDefault="00E14CC0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Лютенська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ЗОШ </w:t>
            </w:r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І-ІІІ ст. ім. Героя Радянського Союзу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М.Л.Величая</w:t>
            </w:r>
            <w:proofErr w:type="spellEnd"/>
          </w:p>
        </w:tc>
      </w:tr>
      <w:tr w:rsidR="00892B86" w:rsidRPr="00892B86" w:rsidTr="00AC3463">
        <w:tc>
          <w:tcPr>
            <w:tcW w:w="673" w:type="dxa"/>
          </w:tcPr>
          <w:p w:rsidR="00892B86" w:rsidRPr="00892B86" w:rsidRDefault="00892B86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62" w:type="dxa"/>
          </w:tcPr>
          <w:p w:rsidR="00892B86" w:rsidRPr="00277D44" w:rsidRDefault="00892B86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Вчителів фізики</w:t>
            </w:r>
            <w:r w:rsidR="00A34B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та астрономії</w:t>
            </w:r>
            <w:r w:rsidR="00277D4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984" w:type="dxa"/>
          </w:tcPr>
          <w:p w:rsidR="00892B86" w:rsidRPr="00892B86" w:rsidRDefault="00E14CC0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Довгаль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О.І.</w:t>
            </w:r>
          </w:p>
        </w:tc>
        <w:tc>
          <w:tcPr>
            <w:tcW w:w="3936" w:type="dxa"/>
          </w:tcPr>
          <w:p w:rsidR="00892B86" w:rsidRPr="00892B86" w:rsidRDefault="00E14CC0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Сарська</w:t>
            </w:r>
            <w:proofErr w:type="spellEnd"/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СШ І-ІІІ ст.</w:t>
            </w:r>
          </w:p>
        </w:tc>
      </w:tr>
      <w:tr w:rsidR="00892B86" w:rsidRPr="00892B86" w:rsidTr="00AC3463">
        <w:tc>
          <w:tcPr>
            <w:tcW w:w="673" w:type="dxa"/>
          </w:tcPr>
          <w:p w:rsidR="00892B86" w:rsidRPr="00892B86" w:rsidRDefault="00892B86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262" w:type="dxa"/>
          </w:tcPr>
          <w:p w:rsidR="00892B86" w:rsidRPr="00892B86" w:rsidRDefault="00892B86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Вчителів біології</w:t>
            </w:r>
            <w:r w:rsidR="00A34B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та хімії</w:t>
            </w:r>
          </w:p>
        </w:tc>
        <w:tc>
          <w:tcPr>
            <w:tcW w:w="1984" w:type="dxa"/>
          </w:tcPr>
          <w:p w:rsidR="00892B86" w:rsidRPr="00892B86" w:rsidRDefault="00A34B6B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Титаренко В.І.</w:t>
            </w:r>
          </w:p>
        </w:tc>
        <w:tc>
          <w:tcPr>
            <w:tcW w:w="3936" w:type="dxa"/>
          </w:tcPr>
          <w:p w:rsidR="00892B86" w:rsidRPr="00892B86" w:rsidRDefault="00A34B6B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Сарська</w:t>
            </w:r>
            <w:proofErr w:type="spellEnd"/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СШ І-ІІІ ст.</w:t>
            </w:r>
          </w:p>
        </w:tc>
      </w:tr>
      <w:tr w:rsidR="00892B86" w:rsidRPr="00892B86" w:rsidTr="00AC3463">
        <w:tc>
          <w:tcPr>
            <w:tcW w:w="673" w:type="dxa"/>
          </w:tcPr>
          <w:p w:rsidR="00892B86" w:rsidRPr="00892B86" w:rsidRDefault="00E14CC0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12</w:t>
            </w:r>
            <w:r w:rsidR="00892B86"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2" w:type="dxa"/>
          </w:tcPr>
          <w:p w:rsidR="00892B86" w:rsidRPr="00892B86" w:rsidRDefault="00892B86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Вчителів географії</w:t>
            </w:r>
            <w:r w:rsidR="00A34B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та економіки</w:t>
            </w:r>
          </w:p>
        </w:tc>
        <w:tc>
          <w:tcPr>
            <w:tcW w:w="1984" w:type="dxa"/>
          </w:tcPr>
          <w:p w:rsidR="00892B86" w:rsidRPr="00892B86" w:rsidRDefault="00892B86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Мовчан В. В.</w:t>
            </w:r>
          </w:p>
        </w:tc>
        <w:tc>
          <w:tcPr>
            <w:tcW w:w="3936" w:type="dxa"/>
          </w:tcPr>
          <w:p w:rsidR="00892B86" w:rsidRPr="00892B86" w:rsidRDefault="00892B86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Ручківська</w:t>
            </w:r>
            <w:proofErr w:type="spellEnd"/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ЗОШ І-ІІ ст. </w:t>
            </w:r>
          </w:p>
        </w:tc>
      </w:tr>
      <w:tr w:rsidR="00283BC4" w:rsidRPr="00892B86" w:rsidTr="00AC3463">
        <w:tc>
          <w:tcPr>
            <w:tcW w:w="673" w:type="dxa"/>
          </w:tcPr>
          <w:p w:rsidR="00283BC4" w:rsidRPr="00892B86" w:rsidRDefault="00283BC4" w:rsidP="00892B86">
            <w:pPr>
              <w:widowControl w:val="0"/>
              <w:shd w:val="clear" w:color="auto" w:fill="FFFFFF"/>
              <w:tabs>
                <w:tab w:val="left" w:pos="2861"/>
                <w:tab w:val="left" w:pos="58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13</w:t>
            </w:r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2" w:type="dxa"/>
          </w:tcPr>
          <w:p w:rsidR="00283BC4" w:rsidRPr="00892B86" w:rsidRDefault="00283BC4" w:rsidP="00892B86">
            <w:pPr>
              <w:widowControl w:val="0"/>
              <w:shd w:val="clear" w:color="auto" w:fill="FFFFFF"/>
              <w:tabs>
                <w:tab w:val="left" w:pos="2861"/>
                <w:tab w:val="left" w:pos="58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Вчителів предметів художньо-естетичного </w:t>
            </w:r>
          </w:p>
          <w:p w:rsidR="00283BC4" w:rsidRPr="00892B86" w:rsidRDefault="00283BC4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циклу                                </w:t>
            </w:r>
          </w:p>
        </w:tc>
        <w:tc>
          <w:tcPr>
            <w:tcW w:w="5920" w:type="dxa"/>
            <w:gridSpan w:val="2"/>
          </w:tcPr>
          <w:p w:rsidR="00283BC4" w:rsidRPr="00277D44" w:rsidRDefault="00283BC4" w:rsidP="00283BC4">
            <w:pPr>
              <w:widowControl w:val="0"/>
              <w:shd w:val="clear" w:color="auto" w:fill="FFFFFF"/>
              <w:tabs>
                <w:tab w:val="left" w:pos="2861"/>
                <w:tab w:val="left" w:pos="58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277D44">
              <w:rPr>
                <w:rFonts w:ascii="Times New Roman" w:hAnsi="Times New Roman" w:cs="Times New Roman"/>
              </w:rPr>
              <w:t>Організаційне засідання районного методичного об’єднання вчителів</w:t>
            </w:r>
            <w:r w:rsidRPr="00277D4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предметів художньо-естетичного </w:t>
            </w:r>
          </w:p>
          <w:p w:rsidR="00283BC4" w:rsidRPr="00892B86" w:rsidRDefault="00283BC4" w:rsidP="00283BC4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D4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циклу</w:t>
            </w:r>
            <w:r w:rsidRPr="00277D44">
              <w:rPr>
                <w:lang w:eastAsia="ru-RU"/>
              </w:rPr>
              <w:t xml:space="preserve"> </w:t>
            </w:r>
            <w:r w:rsidRPr="00277D44">
              <w:rPr>
                <w:rFonts w:ascii="Times New Roman" w:hAnsi="Times New Roman" w:cs="Times New Roman"/>
                <w:lang w:eastAsia="ru-RU"/>
              </w:rPr>
              <w:t>відповідно до планів роботи відділу освіти Гадяцької райдержадміністрації на вересень 2016 року від 25.08.2016 № 01-20/1327 та Гадяцького науково-методичного центру на вересень 2016 року від 25.08.2016   № 02-03/142</w:t>
            </w:r>
            <w:r w:rsidR="00277D44" w:rsidRPr="00277D44">
              <w:rPr>
                <w:rFonts w:ascii="Times New Roman" w:hAnsi="Times New Roman" w:cs="Times New Roman"/>
                <w:lang w:eastAsia="ru-RU"/>
              </w:rPr>
              <w:t xml:space="preserve"> відбудеться 20</w:t>
            </w:r>
            <w:r w:rsidRPr="00277D44">
              <w:rPr>
                <w:rFonts w:ascii="Times New Roman" w:hAnsi="Times New Roman" w:cs="Times New Roman"/>
                <w:lang w:eastAsia="ru-RU"/>
              </w:rPr>
              <w:t>.09.2016</w:t>
            </w:r>
            <w:r w:rsidRPr="00277D4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</w:t>
            </w:r>
            <w:r w:rsidRPr="00283BC4">
              <w:rPr>
                <w:rFonts w:ascii="Times New Roman" w:eastAsia="Times New Roman" w:hAnsi="Times New Roman" w:cs="Times New Roman"/>
                <w:spacing w:val="-1"/>
                <w:sz w:val="32"/>
                <w:szCs w:val="28"/>
                <w:lang w:eastAsia="ru-RU"/>
              </w:rPr>
              <w:t xml:space="preserve">                              </w:t>
            </w:r>
          </w:p>
        </w:tc>
      </w:tr>
      <w:tr w:rsidR="00892B86" w:rsidRPr="00892B86" w:rsidTr="00AC3463">
        <w:tc>
          <w:tcPr>
            <w:tcW w:w="673" w:type="dxa"/>
          </w:tcPr>
          <w:p w:rsidR="00892B86" w:rsidRPr="00892B86" w:rsidRDefault="00E14CC0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14</w:t>
            </w:r>
            <w:r w:rsidR="00892B86"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2" w:type="dxa"/>
          </w:tcPr>
          <w:p w:rsidR="00892B86" w:rsidRPr="00892B86" w:rsidRDefault="00892B86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Вчителів трудового навчання</w:t>
            </w:r>
            <w:r w:rsidR="00A34B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та креслення</w:t>
            </w:r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984" w:type="dxa"/>
          </w:tcPr>
          <w:p w:rsidR="00892B86" w:rsidRPr="00892B86" w:rsidRDefault="00E14CC0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Іщенко Л.М.</w:t>
            </w:r>
          </w:p>
        </w:tc>
        <w:tc>
          <w:tcPr>
            <w:tcW w:w="3936" w:type="dxa"/>
          </w:tcPr>
          <w:p w:rsidR="00892B86" w:rsidRDefault="00E14CC0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Веприцька</w:t>
            </w:r>
            <w:proofErr w:type="spellEnd"/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ЗОШ І-ІІІ ст. ім. Героя Радянського Союзу Сергія Трохимовича Васюти</w:t>
            </w:r>
          </w:p>
          <w:p w:rsidR="00AC3463" w:rsidRDefault="00AC3463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463" w:rsidRPr="00892B86" w:rsidRDefault="00AC3463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3463" w:rsidRPr="00892B86" w:rsidTr="00AD6A27">
        <w:tc>
          <w:tcPr>
            <w:tcW w:w="9855" w:type="dxa"/>
            <w:gridSpan w:val="4"/>
          </w:tcPr>
          <w:p w:rsidR="00AC3463" w:rsidRDefault="00AC3463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Продовження додатка 2</w:t>
            </w:r>
          </w:p>
        </w:tc>
      </w:tr>
      <w:tr w:rsidR="00892B86" w:rsidRPr="00892B86" w:rsidTr="00AC3463">
        <w:tc>
          <w:tcPr>
            <w:tcW w:w="673" w:type="dxa"/>
          </w:tcPr>
          <w:p w:rsidR="00892B86" w:rsidRPr="00892B86" w:rsidRDefault="00E14CC0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15</w:t>
            </w:r>
            <w:r w:rsidR="00892B86"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2" w:type="dxa"/>
          </w:tcPr>
          <w:p w:rsidR="00E14CC0" w:rsidRPr="00892B86" w:rsidRDefault="00892B86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Вчителів предметів суспільно-гуманітарного циклу предметів</w:t>
            </w:r>
          </w:p>
        </w:tc>
        <w:tc>
          <w:tcPr>
            <w:tcW w:w="1984" w:type="dxa"/>
          </w:tcPr>
          <w:p w:rsidR="00892B86" w:rsidRPr="00892B86" w:rsidRDefault="00E14CC0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Голоуз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А.С.</w:t>
            </w:r>
          </w:p>
        </w:tc>
        <w:tc>
          <w:tcPr>
            <w:tcW w:w="3936" w:type="dxa"/>
          </w:tcPr>
          <w:p w:rsidR="00892B86" w:rsidRPr="00892B86" w:rsidRDefault="00E14CC0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Книшівська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ЗОШ І-ІІІ ст.</w:t>
            </w:r>
          </w:p>
        </w:tc>
      </w:tr>
      <w:tr w:rsidR="00283BC4" w:rsidRPr="00892B86" w:rsidTr="00AC3463">
        <w:tc>
          <w:tcPr>
            <w:tcW w:w="673" w:type="dxa"/>
          </w:tcPr>
          <w:p w:rsidR="00283BC4" w:rsidRPr="00892B86" w:rsidRDefault="00283BC4" w:rsidP="00892B86">
            <w:pPr>
              <w:widowControl w:val="0"/>
              <w:shd w:val="clear" w:color="auto" w:fill="FFFFFF"/>
              <w:tabs>
                <w:tab w:val="left" w:pos="2861"/>
                <w:tab w:val="left" w:pos="58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16</w:t>
            </w:r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2" w:type="dxa"/>
          </w:tcPr>
          <w:p w:rsidR="00283BC4" w:rsidRPr="00892B86" w:rsidRDefault="00283BC4" w:rsidP="00892B86">
            <w:pPr>
              <w:widowControl w:val="0"/>
              <w:shd w:val="clear" w:color="auto" w:fill="FFFFFF"/>
              <w:tabs>
                <w:tab w:val="left" w:pos="2861"/>
                <w:tab w:val="left" w:pos="58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Вчителів фізичної культури        </w:t>
            </w:r>
          </w:p>
          <w:p w:rsidR="00283BC4" w:rsidRPr="00892B86" w:rsidRDefault="00283BC4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та захисту Вітчизни        </w:t>
            </w:r>
          </w:p>
        </w:tc>
        <w:tc>
          <w:tcPr>
            <w:tcW w:w="5920" w:type="dxa"/>
            <w:gridSpan w:val="2"/>
          </w:tcPr>
          <w:p w:rsidR="00283BC4" w:rsidRPr="00277D44" w:rsidRDefault="00283BC4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D44">
              <w:rPr>
                <w:rFonts w:ascii="Times New Roman" w:hAnsi="Times New Roman" w:cs="Times New Roman"/>
              </w:rPr>
              <w:t>Організаційне засідання районного методичного об’єднання вчителів фізичної культури та предмета «Захист Вітчизни»</w:t>
            </w:r>
            <w:r w:rsidRPr="00277D44">
              <w:rPr>
                <w:lang w:eastAsia="ru-RU"/>
              </w:rPr>
              <w:t xml:space="preserve">          </w:t>
            </w:r>
            <w:r w:rsidRPr="00277D44">
              <w:rPr>
                <w:rFonts w:ascii="Times New Roman" w:hAnsi="Times New Roman" w:cs="Times New Roman"/>
                <w:lang w:eastAsia="ru-RU"/>
              </w:rPr>
              <w:t>відповідно до планів роботи відділу освіти Гадяцької райдержадміністрації на вересень 2016 року від 25.08.2016 № 01-20/1327 та Гадяцького науково-методичного центру на вересень 2016 року від 25.08.2016   № 02-03/142 відбудеться 02.09.2016</w:t>
            </w:r>
          </w:p>
        </w:tc>
      </w:tr>
      <w:tr w:rsidR="00283BC4" w:rsidRPr="00892B86" w:rsidTr="00AC3463">
        <w:tc>
          <w:tcPr>
            <w:tcW w:w="673" w:type="dxa"/>
          </w:tcPr>
          <w:p w:rsidR="00283BC4" w:rsidRPr="00892B86" w:rsidRDefault="00283BC4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17</w:t>
            </w:r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2" w:type="dxa"/>
          </w:tcPr>
          <w:p w:rsidR="00283BC4" w:rsidRPr="00892B86" w:rsidRDefault="00283BC4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Вчителів основ  здоров’я</w:t>
            </w:r>
          </w:p>
        </w:tc>
        <w:tc>
          <w:tcPr>
            <w:tcW w:w="5920" w:type="dxa"/>
            <w:gridSpan w:val="2"/>
          </w:tcPr>
          <w:p w:rsidR="00283BC4" w:rsidRPr="00892B86" w:rsidRDefault="00277D44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BC4">
              <w:rPr>
                <w:rFonts w:ascii="Times New Roman" w:hAnsi="Times New Roman" w:cs="Times New Roman"/>
                <w:sz w:val="24"/>
                <w:szCs w:val="24"/>
              </w:rPr>
              <w:t>Організаційне засідання районного методичного об’єднання</w:t>
            </w:r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277D4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вчителів основ  здоров’я</w:t>
            </w:r>
            <w:r w:rsidRPr="00277D44">
              <w:rPr>
                <w:rFonts w:ascii="Times New Roman" w:hAnsi="Times New Roman" w:cs="Times New Roman"/>
                <w:lang w:eastAsia="ru-RU"/>
              </w:rPr>
              <w:t xml:space="preserve"> відповідно до планів роботи відділу освіти Гадяцької райдержадміністрації на вересень 2016 року від 25.08.2016 № 01-20/1327 та Гадяцького науково-методичного центру на вересень 2016 року від 25.08.2016   № 02-03/142 відбудеться </w:t>
            </w:r>
            <w:r w:rsidR="00B8541F" w:rsidRPr="00B8541F">
              <w:rPr>
                <w:rFonts w:ascii="Times New Roman" w:hAnsi="Times New Roman" w:cs="Times New Roman"/>
                <w:lang w:eastAsia="ru-RU"/>
              </w:rPr>
              <w:t>06</w:t>
            </w:r>
            <w:r w:rsidRPr="00B8541F">
              <w:rPr>
                <w:rFonts w:ascii="Times New Roman" w:hAnsi="Times New Roman" w:cs="Times New Roman"/>
                <w:lang w:eastAsia="ru-RU"/>
              </w:rPr>
              <w:t>.09.2016</w:t>
            </w:r>
          </w:p>
        </w:tc>
      </w:tr>
      <w:tr w:rsidR="00AC3463" w:rsidRPr="00892B86" w:rsidTr="00AC3463">
        <w:tc>
          <w:tcPr>
            <w:tcW w:w="673" w:type="dxa"/>
          </w:tcPr>
          <w:p w:rsidR="00AC3463" w:rsidRPr="00892B86" w:rsidRDefault="00AC3463" w:rsidP="00892B86">
            <w:pPr>
              <w:widowControl w:val="0"/>
              <w:shd w:val="clear" w:color="auto" w:fill="FFFFFF"/>
              <w:tabs>
                <w:tab w:val="left" w:pos="2861"/>
                <w:tab w:val="left" w:pos="58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18</w:t>
            </w:r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2" w:type="dxa"/>
          </w:tcPr>
          <w:p w:rsidR="00AC3463" w:rsidRPr="00892B86" w:rsidRDefault="00AC3463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Вихователів дошкільних  навчальних закладів                              </w:t>
            </w:r>
          </w:p>
        </w:tc>
        <w:tc>
          <w:tcPr>
            <w:tcW w:w="1985" w:type="dxa"/>
          </w:tcPr>
          <w:p w:rsidR="00AC3463" w:rsidRPr="00892B86" w:rsidRDefault="00AC3463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Харченко Л.В.</w:t>
            </w:r>
          </w:p>
        </w:tc>
        <w:tc>
          <w:tcPr>
            <w:tcW w:w="3935" w:type="dxa"/>
          </w:tcPr>
          <w:p w:rsidR="00AC3463" w:rsidRPr="00892B86" w:rsidRDefault="00AC3463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ДНЗ «Зернятко»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Рашівської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сільської ради</w:t>
            </w:r>
          </w:p>
        </w:tc>
      </w:tr>
      <w:tr w:rsidR="00283BC4" w:rsidRPr="00892B86" w:rsidTr="00AC3463">
        <w:tc>
          <w:tcPr>
            <w:tcW w:w="673" w:type="dxa"/>
          </w:tcPr>
          <w:p w:rsidR="00283BC4" w:rsidRPr="00892B86" w:rsidRDefault="00B8541F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19</w:t>
            </w:r>
            <w:r w:rsidR="00283BC4"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2" w:type="dxa"/>
          </w:tcPr>
          <w:p w:rsidR="00283BC4" w:rsidRPr="00892B86" w:rsidRDefault="00283BC4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Шкільних бібліотекарів</w:t>
            </w:r>
          </w:p>
        </w:tc>
        <w:tc>
          <w:tcPr>
            <w:tcW w:w="5920" w:type="dxa"/>
            <w:gridSpan w:val="2"/>
          </w:tcPr>
          <w:p w:rsidR="00283BC4" w:rsidRPr="00892B86" w:rsidRDefault="00277D44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41F">
              <w:rPr>
                <w:rFonts w:ascii="Times New Roman" w:hAnsi="Times New Roman" w:cs="Times New Roman"/>
              </w:rPr>
              <w:t>Організаційне засідання районного методичного об’єднання</w:t>
            </w:r>
            <w:r w:rsidR="00B8541F"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="00B8541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ш</w:t>
            </w:r>
            <w:r w:rsidR="00B8541F" w:rsidRPr="00B8541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кільних бібліотекарів</w:t>
            </w:r>
            <w:r w:rsidR="00B8541F" w:rsidRPr="00277D44">
              <w:rPr>
                <w:rFonts w:ascii="Times New Roman" w:hAnsi="Times New Roman" w:cs="Times New Roman"/>
                <w:lang w:eastAsia="ru-RU"/>
              </w:rPr>
              <w:t xml:space="preserve"> відповідно до планів роботи відділу освіти Гадяцької райдержадміністрації на вересень 2016 року від 25.08.2016 № 01-20/1327 та Гадяцького науково-методичного центру на вересень 2016 року від 25.08.2016   № 02-03/142 відбудеться </w:t>
            </w:r>
            <w:r w:rsidR="00B8541F" w:rsidRPr="00B8541F">
              <w:rPr>
                <w:rFonts w:ascii="Times New Roman" w:hAnsi="Times New Roman" w:cs="Times New Roman"/>
                <w:lang w:eastAsia="ru-RU"/>
              </w:rPr>
              <w:t>06.09.2016</w:t>
            </w:r>
          </w:p>
        </w:tc>
      </w:tr>
      <w:tr w:rsidR="00283BC4" w:rsidRPr="00892B86" w:rsidTr="00AC3463">
        <w:tc>
          <w:tcPr>
            <w:tcW w:w="673" w:type="dxa"/>
          </w:tcPr>
          <w:p w:rsidR="00283BC4" w:rsidRPr="00892B86" w:rsidRDefault="00B8541F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20</w:t>
            </w:r>
            <w:r w:rsidR="00283B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2" w:type="dxa"/>
          </w:tcPr>
          <w:p w:rsidR="00283BC4" w:rsidRPr="00892B86" w:rsidRDefault="00283BC4" w:rsidP="00892B86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Голів шкільних методичних об’єднань класних керівників         </w:t>
            </w:r>
          </w:p>
        </w:tc>
        <w:tc>
          <w:tcPr>
            <w:tcW w:w="5920" w:type="dxa"/>
            <w:gridSpan w:val="2"/>
          </w:tcPr>
          <w:p w:rsidR="00283BC4" w:rsidRPr="00B8541F" w:rsidRDefault="00277D44" w:rsidP="00B8541F">
            <w:pPr>
              <w:widowControl w:val="0"/>
              <w:tabs>
                <w:tab w:val="left" w:pos="426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B8541F">
              <w:rPr>
                <w:rFonts w:ascii="Times New Roman" w:hAnsi="Times New Roman" w:cs="Times New Roman"/>
              </w:rPr>
              <w:t>Організаційне засідання районного методичного об’єднання</w:t>
            </w:r>
            <w:r w:rsidRPr="00B8541F">
              <w:t xml:space="preserve"> </w:t>
            </w:r>
            <w:r w:rsidRPr="00B8541F">
              <w:rPr>
                <w:rFonts w:ascii="Times New Roman" w:hAnsi="Times New Roman" w:cs="Times New Roman"/>
              </w:rPr>
              <w:t>голів шкільних методичних об’єднань класних керівників</w:t>
            </w:r>
            <w:r w:rsidR="00B8541F" w:rsidRPr="00277D44">
              <w:rPr>
                <w:rFonts w:ascii="Times New Roman" w:hAnsi="Times New Roman" w:cs="Times New Roman"/>
                <w:lang w:eastAsia="ru-RU"/>
              </w:rPr>
              <w:t xml:space="preserve"> відповідно до планів роботи відділу освіти Гадяцької райдержадміністрації на вересень 2016 року від 25.08.2016 № 01-20/1327 та Гадяцького науково-методичного центру на вересень 2016 року від 25.08.2016   № 02-03/142 відбудеться </w:t>
            </w:r>
            <w:r w:rsidR="00B8541F">
              <w:rPr>
                <w:rFonts w:ascii="Times New Roman" w:hAnsi="Times New Roman" w:cs="Times New Roman"/>
                <w:lang w:eastAsia="ru-RU"/>
              </w:rPr>
              <w:t>15</w:t>
            </w:r>
            <w:r w:rsidR="00B8541F" w:rsidRPr="00B8541F">
              <w:rPr>
                <w:rFonts w:ascii="Times New Roman" w:hAnsi="Times New Roman" w:cs="Times New Roman"/>
                <w:lang w:eastAsia="ru-RU"/>
              </w:rPr>
              <w:t>.09.2016</w:t>
            </w:r>
          </w:p>
        </w:tc>
      </w:tr>
    </w:tbl>
    <w:p w:rsidR="00892B86" w:rsidRPr="00892B86" w:rsidRDefault="00892B86" w:rsidP="00892B86">
      <w:pPr>
        <w:widowControl w:val="0"/>
        <w:shd w:val="clear" w:color="auto" w:fill="FFFFFF"/>
        <w:tabs>
          <w:tab w:val="left" w:pos="1363"/>
          <w:tab w:val="left" w:pos="5117"/>
          <w:tab w:val="left" w:pos="79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B86" w:rsidRPr="00892B86" w:rsidRDefault="00892B86" w:rsidP="00892B86">
      <w:pPr>
        <w:widowControl w:val="0"/>
        <w:shd w:val="clear" w:color="auto" w:fill="FFFFFF"/>
        <w:tabs>
          <w:tab w:val="left" w:pos="1363"/>
          <w:tab w:val="left" w:pos="5117"/>
          <w:tab w:val="left" w:pos="79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B86" w:rsidRPr="00892B86" w:rsidRDefault="00892B86" w:rsidP="00892B86">
      <w:pPr>
        <w:widowControl w:val="0"/>
        <w:shd w:val="clear" w:color="auto" w:fill="FFFFFF"/>
        <w:tabs>
          <w:tab w:val="left" w:pos="1363"/>
          <w:tab w:val="left" w:pos="5117"/>
          <w:tab w:val="left" w:pos="79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Головний спеціаліст </w:t>
      </w:r>
    </w:p>
    <w:p w:rsidR="00892B86" w:rsidRPr="00892B86" w:rsidRDefault="00892B86" w:rsidP="00892B86">
      <w:pPr>
        <w:widowControl w:val="0"/>
        <w:shd w:val="clear" w:color="auto" w:fill="FFFFFF"/>
        <w:tabs>
          <w:tab w:val="left" w:pos="1363"/>
          <w:tab w:val="left" w:pos="5117"/>
          <w:tab w:val="left" w:pos="79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відділу освіти  </w:t>
      </w:r>
    </w:p>
    <w:p w:rsidR="00892B86" w:rsidRPr="00892B86" w:rsidRDefault="00892B86" w:rsidP="00892B86">
      <w:pPr>
        <w:widowControl w:val="0"/>
        <w:shd w:val="clear" w:color="auto" w:fill="FFFFFF"/>
        <w:tabs>
          <w:tab w:val="left" w:pos="1363"/>
          <w:tab w:val="left" w:pos="5117"/>
          <w:tab w:val="left" w:pos="79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райдержадміністрації                                 </w:t>
      </w:r>
      <w:r w:rsidR="0055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Ю.В. Бондар</w:t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енко</w:t>
      </w:r>
    </w:p>
    <w:p w:rsidR="00892B86" w:rsidRPr="00892B86" w:rsidRDefault="00892B86" w:rsidP="00892B86">
      <w:pPr>
        <w:widowControl w:val="0"/>
        <w:shd w:val="clear" w:color="auto" w:fill="FFFFFF"/>
        <w:tabs>
          <w:tab w:val="left" w:pos="1363"/>
          <w:tab w:val="left" w:pos="5117"/>
          <w:tab w:val="left" w:pos="7910"/>
        </w:tabs>
        <w:autoSpaceDE w:val="0"/>
        <w:autoSpaceDN w:val="0"/>
        <w:adjustRightInd w:val="0"/>
        <w:spacing w:before="77" w:after="0" w:line="61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B86" w:rsidRPr="00892B86" w:rsidRDefault="00892B86" w:rsidP="00892B86">
      <w:pPr>
        <w:widowControl w:val="0"/>
        <w:shd w:val="clear" w:color="auto" w:fill="FFFFFF"/>
        <w:tabs>
          <w:tab w:val="left" w:pos="1363"/>
          <w:tab w:val="left" w:pos="5117"/>
          <w:tab w:val="left" w:pos="7910"/>
        </w:tabs>
        <w:autoSpaceDE w:val="0"/>
        <w:autoSpaceDN w:val="0"/>
        <w:adjustRightInd w:val="0"/>
        <w:spacing w:before="77" w:after="0" w:line="61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B86" w:rsidRPr="00892B86" w:rsidRDefault="00892B86" w:rsidP="00892B86">
      <w:pPr>
        <w:widowControl w:val="0"/>
        <w:shd w:val="clear" w:color="auto" w:fill="FFFFFF"/>
        <w:tabs>
          <w:tab w:val="left" w:pos="1363"/>
          <w:tab w:val="left" w:pos="5117"/>
          <w:tab w:val="left" w:pos="7910"/>
        </w:tabs>
        <w:autoSpaceDE w:val="0"/>
        <w:autoSpaceDN w:val="0"/>
        <w:adjustRightInd w:val="0"/>
        <w:spacing w:before="77" w:after="0" w:line="61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B86" w:rsidRPr="00892B86" w:rsidRDefault="00892B86" w:rsidP="00892B86">
      <w:pPr>
        <w:widowControl w:val="0"/>
        <w:shd w:val="clear" w:color="auto" w:fill="FFFFFF"/>
        <w:tabs>
          <w:tab w:val="left" w:pos="1363"/>
          <w:tab w:val="left" w:pos="5117"/>
          <w:tab w:val="left" w:pos="7910"/>
        </w:tabs>
        <w:autoSpaceDE w:val="0"/>
        <w:autoSpaceDN w:val="0"/>
        <w:adjustRightInd w:val="0"/>
        <w:spacing w:before="77" w:after="0" w:line="61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B86" w:rsidRPr="00892B86" w:rsidRDefault="00892B86" w:rsidP="00892B86">
      <w:pPr>
        <w:widowControl w:val="0"/>
        <w:shd w:val="clear" w:color="auto" w:fill="FFFFFF"/>
        <w:tabs>
          <w:tab w:val="left" w:pos="1363"/>
          <w:tab w:val="left" w:pos="5117"/>
          <w:tab w:val="left" w:pos="7910"/>
        </w:tabs>
        <w:autoSpaceDE w:val="0"/>
        <w:autoSpaceDN w:val="0"/>
        <w:adjustRightInd w:val="0"/>
        <w:spacing w:before="77" w:after="0" w:line="61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B86" w:rsidRPr="00892B86" w:rsidRDefault="00892B86" w:rsidP="00892B86">
      <w:pPr>
        <w:widowControl w:val="0"/>
        <w:shd w:val="clear" w:color="auto" w:fill="FFFFFF"/>
        <w:tabs>
          <w:tab w:val="left" w:pos="1363"/>
          <w:tab w:val="left" w:pos="5117"/>
          <w:tab w:val="left" w:pos="7910"/>
        </w:tabs>
        <w:autoSpaceDE w:val="0"/>
        <w:autoSpaceDN w:val="0"/>
        <w:adjustRightInd w:val="0"/>
        <w:spacing w:before="77" w:after="0" w:line="61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B86" w:rsidRPr="00892B86" w:rsidRDefault="00AC3463" w:rsidP="00892B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3</w:t>
      </w:r>
    </w:p>
    <w:p w:rsidR="00892B86" w:rsidRPr="00892B86" w:rsidRDefault="00892B86" w:rsidP="00892B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5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наказу  відділу  освіти</w:t>
      </w:r>
    </w:p>
    <w:p w:rsidR="00892B86" w:rsidRPr="00892B86" w:rsidRDefault="00552C07" w:rsidP="00892B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райдержадміністрації </w:t>
      </w:r>
    </w:p>
    <w:p w:rsidR="00892B86" w:rsidRPr="00892B86" w:rsidRDefault="00552C07" w:rsidP="00892B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29.08.2016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9E2F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139</w:t>
      </w:r>
    </w:p>
    <w:p w:rsidR="00892B86" w:rsidRPr="00892B86" w:rsidRDefault="00892B86" w:rsidP="00892B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B86" w:rsidRPr="00892B86" w:rsidRDefault="00892B86" w:rsidP="00892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B86" w:rsidRPr="00892B86" w:rsidRDefault="00892B86" w:rsidP="00892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 И С О К</w:t>
      </w:r>
    </w:p>
    <w:p w:rsidR="00892B86" w:rsidRPr="00892B86" w:rsidRDefault="00892B86" w:rsidP="00892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керівників </w:t>
      </w:r>
      <w:proofErr w:type="spellStart"/>
      <w:r w:rsidRPr="00892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постійнодіючих</w:t>
      </w:r>
      <w:proofErr w:type="spellEnd"/>
      <w:r w:rsidRPr="00892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семінарів</w:t>
      </w:r>
    </w:p>
    <w:p w:rsidR="00892B86" w:rsidRPr="00892B86" w:rsidRDefault="00892B86" w:rsidP="00892B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4391"/>
        <w:gridCol w:w="4645"/>
      </w:tblGrid>
      <w:tr w:rsidR="00892B86" w:rsidRPr="00892B86" w:rsidTr="00892B86">
        <w:tc>
          <w:tcPr>
            <w:tcW w:w="818" w:type="dxa"/>
            <w:vAlign w:val="center"/>
          </w:tcPr>
          <w:p w:rsidR="00892B86" w:rsidRPr="00892B86" w:rsidRDefault="00892B86" w:rsidP="00892B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№</w:t>
            </w:r>
          </w:p>
          <w:p w:rsidR="00892B86" w:rsidRPr="00892B86" w:rsidRDefault="00892B86" w:rsidP="00892B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4393" w:type="dxa"/>
            <w:vAlign w:val="center"/>
          </w:tcPr>
          <w:p w:rsidR="00892B86" w:rsidRPr="00892B86" w:rsidRDefault="00892B86" w:rsidP="00892B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Назва семінару</w:t>
            </w:r>
          </w:p>
        </w:tc>
        <w:tc>
          <w:tcPr>
            <w:tcW w:w="4646" w:type="dxa"/>
            <w:vAlign w:val="center"/>
          </w:tcPr>
          <w:p w:rsidR="00892B86" w:rsidRPr="00892B86" w:rsidRDefault="00892B86" w:rsidP="00892B8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Керівник семінару</w:t>
            </w:r>
          </w:p>
        </w:tc>
      </w:tr>
      <w:tr w:rsidR="00892B86" w:rsidRPr="00892B86" w:rsidTr="00892B86">
        <w:tc>
          <w:tcPr>
            <w:tcW w:w="818" w:type="dxa"/>
          </w:tcPr>
          <w:p w:rsidR="00892B86" w:rsidRPr="00892B86" w:rsidRDefault="00892B86" w:rsidP="00892B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93" w:type="dxa"/>
          </w:tcPr>
          <w:p w:rsidR="00892B86" w:rsidRPr="00892B86" w:rsidRDefault="00892B86" w:rsidP="00892B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12" w:lineRule="exac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Директорів ЗНЗ</w:t>
            </w:r>
          </w:p>
        </w:tc>
        <w:tc>
          <w:tcPr>
            <w:tcW w:w="4646" w:type="dxa"/>
          </w:tcPr>
          <w:p w:rsidR="00892B86" w:rsidRPr="00892B86" w:rsidRDefault="00892B86" w:rsidP="00892B8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proofErr w:type="spellStart"/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Гулей</w:t>
            </w:r>
            <w:proofErr w:type="spellEnd"/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 І.В. – начальник відділу освіти райдержадміністрації</w:t>
            </w:r>
          </w:p>
        </w:tc>
      </w:tr>
      <w:tr w:rsidR="00892B86" w:rsidRPr="00892B86" w:rsidTr="00892B86">
        <w:tc>
          <w:tcPr>
            <w:tcW w:w="818" w:type="dxa"/>
          </w:tcPr>
          <w:p w:rsidR="00892B86" w:rsidRPr="00892B86" w:rsidRDefault="00892B86" w:rsidP="00892B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93" w:type="dxa"/>
          </w:tcPr>
          <w:p w:rsidR="00892B86" w:rsidRPr="00892B86" w:rsidRDefault="00892B86" w:rsidP="00892B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Заступників директорів з навчально-виховної роботи     </w:t>
            </w:r>
          </w:p>
        </w:tc>
        <w:tc>
          <w:tcPr>
            <w:tcW w:w="4646" w:type="dxa"/>
          </w:tcPr>
          <w:p w:rsidR="00892B86" w:rsidRPr="00892B86" w:rsidRDefault="00892B86" w:rsidP="00892B8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312" w:lineRule="exac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Сидоренко Т.О. – директор   НМЦ                                                                       </w:t>
            </w:r>
          </w:p>
        </w:tc>
      </w:tr>
      <w:tr w:rsidR="00892B86" w:rsidRPr="00892B86" w:rsidTr="00892B86">
        <w:tc>
          <w:tcPr>
            <w:tcW w:w="818" w:type="dxa"/>
          </w:tcPr>
          <w:p w:rsidR="00892B86" w:rsidRPr="00892B86" w:rsidRDefault="00892B86" w:rsidP="00892B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93" w:type="dxa"/>
          </w:tcPr>
          <w:p w:rsidR="00892B86" w:rsidRPr="00892B86" w:rsidRDefault="00892B86" w:rsidP="00892B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Заступників директорів з виховної (навчально-виховної) роботи   </w:t>
            </w:r>
          </w:p>
        </w:tc>
        <w:tc>
          <w:tcPr>
            <w:tcW w:w="4646" w:type="dxa"/>
          </w:tcPr>
          <w:p w:rsidR="00892B86" w:rsidRPr="00892B86" w:rsidRDefault="00892B86" w:rsidP="00892B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proofErr w:type="spellStart"/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Завора</w:t>
            </w:r>
            <w:proofErr w:type="spellEnd"/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Т.А. – методист НМЦ</w:t>
            </w:r>
          </w:p>
        </w:tc>
      </w:tr>
      <w:tr w:rsidR="00892B86" w:rsidRPr="00892B86" w:rsidTr="00892B86">
        <w:tc>
          <w:tcPr>
            <w:tcW w:w="818" w:type="dxa"/>
          </w:tcPr>
          <w:p w:rsidR="00892B86" w:rsidRPr="00892B86" w:rsidRDefault="00892B86" w:rsidP="00892B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93" w:type="dxa"/>
          </w:tcPr>
          <w:p w:rsidR="00892B86" w:rsidRPr="00892B86" w:rsidRDefault="00892B86" w:rsidP="00892B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Завідуючих,  методистів ДНЗ  </w:t>
            </w:r>
          </w:p>
          <w:p w:rsidR="00892B86" w:rsidRPr="00892B86" w:rsidRDefault="00892B86" w:rsidP="00892B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4646" w:type="dxa"/>
          </w:tcPr>
          <w:p w:rsidR="00892B86" w:rsidRPr="00892B86" w:rsidRDefault="00892B86" w:rsidP="00892B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Неминуща В.Е. – методист НМЦ</w:t>
            </w:r>
          </w:p>
        </w:tc>
      </w:tr>
      <w:tr w:rsidR="00892B86" w:rsidRPr="00892B86" w:rsidTr="00892B86">
        <w:tc>
          <w:tcPr>
            <w:tcW w:w="818" w:type="dxa"/>
          </w:tcPr>
          <w:p w:rsidR="00892B86" w:rsidRPr="00892B86" w:rsidRDefault="00892B86" w:rsidP="00892B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93" w:type="dxa"/>
          </w:tcPr>
          <w:p w:rsidR="00892B86" w:rsidRPr="00892B86" w:rsidRDefault="00892B86" w:rsidP="00892B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Учителів початкових класів</w:t>
            </w:r>
          </w:p>
          <w:p w:rsidR="00892B86" w:rsidRPr="00892B86" w:rsidRDefault="00892B86" w:rsidP="00892B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4646" w:type="dxa"/>
          </w:tcPr>
          <w:p w:rsidR="00892B86" w:rsidRPr="00892B86" w:rsidRDefault="009E2FB1" w:rsidP="00892B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Оробей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С.М</w:t>
            </w:r>
            <w:r w:rsidR="00892B86"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. – методист НМЦ</w:t>
            </w:r>
          </w:p>
        </w:tc>
      </w:tr>
      <w:tr w:rsidR="00892B86" w:rsidRPr="00892B86" w:rsidTr="00892B86">
        <w:tc>
          <w:tcPr>
            <w:tcW w:w="818" w:type="dxa"/>
          </w:tcPr>
          <w:p w:rsidR="00892B86" w:rsidRPr="00892B86" w:rsidRDefault="00892B86" w:rsidP="00892B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93" w:type="dxa"/>
          </w:tcPr>
          <w:p w:rsidR="00892B86" w:rsidRPr="00892B86" w:rsidRDefault="00892B86" w:rsidP="00892B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Практичних психологів</w:t>
            </w:r>
          </w:p>
          <w:p w:rsidR="00892B86" w:rsidRPr="00892B86" w:rsidRDefault="00892B86" w:rsidP="00892B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4646" w:type="dxa"/>
          </w:tcPr>
          <w:p w:rsidR="00892B86" w:rsidRPr="00892B86" w:rsidRDefault="00892B86" w:rsidP="00892B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proofErr w:type="spellStart"/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Божко</w:t>
            </w:r>
            <w:proofErr w:type="spellEnd"/>
            <w:r w:rsidRPr="00892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Л.Ф. – директор РЦППСР</w:t>
            </w:r>
          </w:p>
        </w:tc>
      </w:tr>
    </w:tbl>
    <w:p w:rsidR="00892B86" w:rsidRPr="00892B86" w:rsidRDefault="00892B86" w:rsidP="00892B86">
      <w:pPr>
        <w:widowControl w:val="0"/>
        <w:shd w:val="clear" w:color="auto" w:fill="FFFFFF"/>
        <w:tabs>
          <w:tab w:val="left" w:pos="2861"/>
          <w:tab w:val="left" w:pos="5822"/>
        </w:tabs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2B86" w:rsidRPr="00892B86" w:rsidRDefault="00892B86" w:rsidP="00892B86">
      <w:pPr>
        <w:widowControl w:val="0"/>
        <w:shd w:val="clear" w:color="auto" w:fill="FFFFFF"/>
        <w:tabs>
          <w:tab w:val="left" w:pos="2861"/>
          <w:tab w:val="left" w:pos="5822"/>
        </w:tabs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B86" w:rsidRPr="00892B86" w:rsidRDefault="00892B86" w:rsidP="00892B86">
      <w:pPr>
        <w:widowControl w:val="0"/>
        <w:shd w:val="clear" w:color="auto" w:fill="FFFFFF"/>
        <w:tabs>
          <w:tab w:val="left" w:pos="1363"/>
          <w:tab w:val="left" w:pos="5117"/>
          <w:tab w:val="left" w:pos="79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Головний спеціаліст </w:t>
      </w:r>
    </w:p>
    <w:p w:rsidR="00892B86" w:rsidRPr="00892B86" w:rsidRDefault="00892B86" w:rsidP="00892B86">
      <w:pPr>
        <w:widowControl w:val="0"/>
        <w:shd w:val="clear" w:color="auto" w:fill="FFFFFF"/>
        <w:tabs>
          <w:tab w:val="left" w:pos="1363"/>
          <w:tab w:val="left" w:pos="5117"/>
          <w:tab w:val="left" w:pos="79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відділу освіти </w:t>
      </w:r>
    </w:p>
    <w:p w:rsidR="00892B86" w:rsidRPr="00892B86" w:rsidRDefault="00892B86" w:rsidP="00892B86">
      <w:pPr>
        <w:widowControl w:val="0"/>
        <w:shd w:val="clear" w:color="auto" w:fill="FFFFFF"/>
        <w:tabs>
          <w:tab w:val="left" w:pos="1363"/>
          <w:tab w:val="left" w:pos="5117"/>
          <w:tab w:val="left" w:pos="79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райдержадміністрації                                  </w:t>
      </w:r>
      <w:r w:rsidR="009E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Ю.В. Бондар</w:t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енко</w:t>
      </w:r>
    </w:p>
    <w:p w:rsidR="00892B86" w:rsidRPr="00892B86" w:rsidRDefault="00892B86" w:rsidP="00892B86">
      <w:pPr>
        <w:widowControl w:val="0"/>
        <w:shd w:val="clear" w:color="auto" w:fill="FFFFFF"/>
        <w:tabs>
          <w:tab w:val="left" w:pos="1363"/>
          <w:tab w:val="left" w:pos="5117"/>
          <w:tab w:val="left" w:pos="7910"/>
        </w:tabs>
        <w:autoSpaceDE w:val="0"/>
        <w:autoSpaceDN w:val="0"/>
        <w:adjustRightInd w:val="0"/>
        <w:spacing w:before="77" w:after="0" w:line="61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B86" w:rsidRPr="00892B86" w:rsidRDefault="00892B86" w:rsidP="00892B86">
      <w:pPr>
        <w:widowControl w:val="0"/>
        <w:shd w:val="clear" w:color="auto" w:fill="FFFFFF"/>
        <w:tabs>
          <w:tab w:val="left" w:pos="2861"/>
          <w:tab w:val="left" w:pos="5822"/>
        </w:tabs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B86" w:rsidRPr="00892B86" w:rsidRDefault="00892B86" w:rsidP="00892B86">
      <w:pPr>
        <w:widowControl w:val="0"/>
        <w:shd w:val="clear" w:color="auto" w:fill="FFFFFF"/>
        <w:tabs>
          <w:tab w:val="left" w:pos="2861"/>
          <w:tab w:val="left" w:pos="5822"/>
        </w:tabs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B86" w:rsidRPr="00892B86" w:rsidRDefault="00892B86" w:rsidP="00892B86">
      <w:pPr>
        <w:widowControl w:val="0"/>
        <w:shd w:val="clear" w:color="auto" w:fill="FFFFFF"/>
        <w:tabs>
          <w:tab w:val="left" w:pos="2861"/>
          <w:tab w:val="left" w:pos="5822"/>
        </w:tabs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B86" w:rsidRPr="00892B86" w:rsidRDefault="00892B86" w:rsidP="00892B86">
      <w:pPr>
        <w:widowControl w:val="0"/>
        <w:shd w:val="clear" w:color="auto" w:fill="FFFFFF"/>
        <w:tabs>
          <w:tab w:val="left" w:pos="2861"/>
          <w:tab w:val="left" w:pos="5822"/>
        </w:tabs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B86" w:rsidRPr="00892B86" w:rsidRDefault="00892B86" w:rsidP="00892B86">
      <w:pPr>
        <w:widowControl w:val="0"/>
        <w:shd w:val="clear" w:color="auto" w:fill="FFFFFF"/>
        <w:tabs>
          <w:tab w:val="left" w:pos="2861"/>
          <w:tab w:val="left" w:pos="5822"/>
        </w:tabs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B86" w:rsidRPr="00892B86" w:rsidRDefault="00892B86" w:rsidP="00892B86">
      <w:pPr>
        <w:widowControl w:val="0"/>
        <w:shd w:val="clear" w:color="auto" w:fill="FFFFFF"/>
        <w:tabs>
          <w:tab w:val="left" w:pos="2861"/>
          <w:tab w:val="left" w:pos="5822"/>
        </w:tabs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B86" w:rsidRPr="00892B86" w:rsidRDefault="00892B86" w:rsidP="00892B86">
      <w:pPr>
        <w:widowControl w:val="0"/>
        <w:shd w:val="clear" w:color="auto" w:fill="FFFFFF"/>
        <w:tabs>
          <w:tab w:val="left" w:pos="2861"/>
          <w:tab w:val="left" w:pos="5822"/>
        </w:tabs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B86" w:rsidRPr="00892B86" w:rsidRDefault="00892B86" w:rsidP="00892B86">
      <w:pPr>
        <w:widowControl w:val="0"/>
        <w:shd w:val="clear" w:color="auto" w:fill="FFFFFF"/>
        <w:tabs>
          <w:tab w:val="left" w:pos="2861"/>
          <w:tab w:val="left" w:pos="5822"/>
        </w:tabs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B86" w:rsidRPr="00892B86" w:rsidRDefault="00892B86" w:rsidP="00892B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B86" w:rsidRPr="00892B86" w:rsidRDefault="00892B86" w:rsidP="00892B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B86" w:rsidRPr="00892B86" w:rsidRDefault="00892B86" w:rsidP="00892B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B86" w:rsidRPr="00892B86" w:rsidRDefault="00892B86" w:rsidP="00892B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B86" w:rsidRPr="00892B86" w:rsidRDefault="00892B86" w:rsidP="00892B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B86" w:rsidRPr="00892B86" w:rsidRDefault="00892B86" w:rsidP="00892B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B86" w:rsidRPr="00892B86" w:rsidRDefault="00892B86" w:rsidP="00892B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B86" w:rsidRPr="00892B86" w:rsidRDefault="00892B86" w:rsidP="00892B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4</w:t>
      </w:r>
    </w:p>
    <w:p w:rsidR="00892B86" w:rsidRPr="00892B86" w:rsidRDefault="00892B86" w:rsidP="00892B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наказу  відділу  освіти</w:t>
      </w:r>
    </w:p>
    <w:p w:rsidR="00892B86" w:rsidRPr="00892B86" w:rsidRDefault="009E2FB1" w:rsidP="00892B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райдержадміністрації </w:t>
      </w:r>
    </w:p>
    <w:p w:rsidR="00892B86" w:rsidRPr="00892B86" w:rsidRDefault="009E2FB1" w:rsidP="00892B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29.08.2016</w:t>
      </w:r>
      <w:r w:rsidR="00892B86"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139</w:t>
      </w:r>
    </w:p>
    <w:p w:rsidR="00892B86" w:rsidRPr="00892B86" w:rsidRDefault="00892B86" w:rsidP="00892B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B86" w:rsidRPr="00892B86" w:rsidRDefault="00892B86" w:rsidP="00892B86">
      <w:pPr>
        <w:widowControl w:val="0"/>
        <w:shd w:val="clear" w:color="auto" w:fill="FFFFFF"/>
        <w:tabs>
          <w:tab w:val="left" w:pos="2861"/>
          <w:tab w:val="left" w:pos="5822"/>
        </w:tabs>
        <w:autoSpaceDE w:val="0"/>
        <w:autoSpaceDN w:val="0"/>
        <w:adjustRightInd w:val="0"/>
        <w:spacing w:after="0" w:line="31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B86" w:rsidRPr="00892B86" w:rsidRDefault="00892B86" w:rsidP="00892B86">
      <w:pPr>
        <w:widowControl w:val="0"/>
        <w:shd w:val="clear" w:color="auto" w:fill="FFFFFF"/>
        <w:tabs>
          <w:tab w:val="left" w:pos="2861"/>
          <w:tab w:val="left" w:pos="5822"/>
        </w:tabs>
        <w:autoSpaceDE w:val="0"/>
        <w:autoSpaceDN w:val="0"/>
        <w:adjustRightInd w:val="0"/>
        <w:spacing w:after="0" w:line="31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 И С О К</w:t>
      </w:r>
    </w:p>
    <w:p w:rsidR="00892B86" w:rsidRPr="00892B86" w:rsidRDefault="00892B86" w:rsidP="00892B86">
      <w:pPr>
        <w:widowControl w:val="0"/>
        <w:shd w:val="clear" w:color="auto" w:fill="FFFFFF"/>
        <w:tabs>
          <w:tab w:val="left" w:pos="2861"/>
          <w:tab w:val="left" w:pos="5822"/>
        </w:tabs>
        <w:autoSpaceDE w:val="0"/>
        <w:autoSpaceDN w:val="0"/>
        <w:adjustRightInd w:val="0"/>
        <w:spacing w:after="0" w:line="31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координаторів роботи  школи «Молодого педагога»</w:t>
      </w:r>
    </w:p>
    <w:p w:rsidR="00892B86" w:rsidRPr="00892B86" w:rsidRDefault="00892B86" w:rsidP="00892B86">
      <w:pPr>
        <w:widowControl w:val="0"/>
        <w:shd w:val="clear" w:color="auto" w:fill="FFFFFF"/>
        <w:tabs>
          <w:tab w:val="left" w:pos="629"/>
          <w:tab w:val="left" w:pos="6014"/>
        </w:tabs>
        <w:autoSpaceDE w:val="0"/>
        <w:autoSpaceDN w:val="0"/>
        <w:adjustRightInd w:val="0"/>
        <w:spacing w:after="0" w:line="312" w:lineRule="exact"/>
        <w:ind w:right="1114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892B86" w:rsidRPr="00892B86" w:rsidRDefault="00892B86" w:rsidP="00892B86">
      <w:pPr>
        <w:widowControl w:val="0"/>
        <w:shd w:val="clear" w:color="auto" w:fill="FFFFFF"/>
        <w:tabs>
          <w:tab w:val="left" w:pos="629"/>
          <w:tab w:val="left" w:pos="6014"/>
        </w:tabs>
        <w:autoSpaceDE w:val="0"/>
        <w:autoSpaceDN w:val="0"/>
        <w:adjustRightInd w:val="0"/>
        <w:spacing w:after="0" w:line="312" w:lineRule="exact"/>
        <w:ind w:right="1114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892B86" w:rsidRPr="00892B86" w:rsidRDefault="00892B86" w:rsidP="00892B86">
      <w:pPr>
        <w:widowControl w:val="0"/>
        <w:shd w:val="clear" w:color="auto" w:fill="FFFFFF"/>
        <w:tabs>
          <w:tab w:val="left" w:pos="629"/>
          <w:tab w:val="left" w:pos="6014"/>
        </w:tabs>
        <w:autoSpaceDE w:val="0"/>
        <w:autoSpaceDN w:val="0"/>
        <w:adjustRightInd w:val="0"/>
        <w:spacing w:after="0" w:line="312" w:lineRule="exact"/>
        <w:ind w:right="1114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892B86" w:rsidRPr="00892B86" w:rsidRDefault="00892B86" w:rsidP="00892B86">
      <w:pPr>
        <w:widowControl w:val="0"/>
        <w:shd w:val="clear" w:color="auto" w:fill="FFFFFF"/>
        <w:tabs>
          <w:tab w:val="left" w:pos="629"/>
          <w:tab w:val="left" w:pos="6014"/>
        </w:tabs>
        <w:autoSpaceDE w:val="0"/>
        <w:autoSpaceDN w:val="0"/>
        <w:adjustRightInd w:val="0"/>
        <w:spacing w:after="0" w:line="312" w:lineRule="exact"/>
        <w:ind w:right="1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B8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1. Початкових класів</w:t>
      </w:r>
      <w:r w:rsidRPr="00892B86">
        <w:rPr>
          <w:rFonts w:ascii="Arial" w:eastAsia="Times New Roman" w:hAnsi="Arial" w:cs="Arial"/>
          <w:sz w:val="28"/>
          <w:szCs w:val="28"/>
          <w:lang w:eastAsia="ru-RU"/>
        </w:rPr>
        <w:tab/>
      </w:r>
      <w:proofErr w:type="spellStart"/>
      <w:r w:rsidR="009E2FB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Оробей</w:t>
      </w:r>
      <w:proofErr w:type="spellEnd"/>
      <w:r w:rsidR="009E2FB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С.М.</w:t>
      </w:r>
      <w:r w:rsidRPr="00892B8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</w:p>
    <w:p w:rsidR="00892B86" w:rsidRPr="00892B86" w:rsidRDefault="00892B86" w:rsidP="00892B86">
      <w:pPr>
        <w:widowControl w:val="0"/>
        <w:shd w:val="clear" w:color="auto" w:fill="FFFFFF"/>
        <w:tabs>
          <w:tab w:val="left" w:pos="629"/>
          <w:tab w:val="left" w:pos="6024"/>
        </w:tabs>
        <w:autoSpaceDE w:val="0"/>
        <w:autoSpaceDN w:val="0"/>
        <w:adjustRightInd w:val="0"/>
        <w:spacing w:after="0" w:line="312" w:lineRule="exact"/>
        <w:ind w:right="1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B8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 Інформатики</w:t>
      </w:r>
      <w:r w:rsidRPr="00892B86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Ємець Т.М.</w:t>
      </w:r>
    </w:p>
    <w:p w:rsidR="00892B86" w:rsidRPr="00892B86" w:rsidRDefault="00892B86" w:rsidP="00892B86">
      <w:pPr>
        <w:widowControl w:val="0"/>
        <w:shd w:val="clear" w:color="auto" w:fill="FFFFFF"/>
        <w:tabs>
          <w:tab w:val="left" w:pos="629"/>
          <w:tab w:val="left" w:pos="6024"/>
        </w:tabs>
        <w:autoSpaceDE w:val="0"/>
        <w:autoSpaceDN w:val="0"/>
        <w:adjustRightInd w:val="0"/>
        <w:spacing w:after="0" w:line="312" w:lineRule="exact"/>
        <w:ind w:right="1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>3. Ф</w:t>
      </w:r>
      <w:r w:rsidRPr="00892B8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ізики та математики</w:t>
      </w:r>
      <w:r w:rsidRPr="00892B86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892B8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Ємець Т.М.</w:t>
      </w:r>
    </w:p>
    <w:p w:rsidR="00892B86" w:rsidRPr="00892B86" w:rsidRDefault="00892B86" w:rsidP="00892B86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spacing w:before="10" w:after="0" w:line="312" w:lineRule="exact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92B8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4. Історії та правознавства                         </w:t>
      </w:r>
      <w:r w:rsidR="009E2FB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       </w:t>
      </w:r>
      <w:proofErr w:type="spellStart"/>
      <w:r w:rsidR="009E2FB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Киреєва</w:t>
      </w:r>
      <w:proofErr w:type="spellEnd"/>
      <w:r w:rsidR="009E2FB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Г.М.</w:t>
      </w:r>
    </w:p>
    <w:p w:rsidR="009E2FB1" w:rsidRPr="00892B86" w:rsidRDefault="00892B86" w:rsidP="009E2FB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spacing w:before="10" w:after="0" w:line="312" w:lineRule="exact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92B8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5. Української мови та літератури</w:t>
      </w:r>
      <w:r w:rsidRPr="00892B86">
        <w:rPr>
          <w:rFonts w:ascii="Arial" w:eastAsia="Times New Roman" w:hAnsi="Arial" w:cs="Arial"/>
          <w:sz w:val="28"/>
          <w:szCs w:val="28"/>
          <w:lang w:eastAsia="ru-RU"/>
        </w:rPr>
        <w:tab/>
      </w:r>
      <w:proofErr w:type="spellStart"/>
      <w:r w:rsidR="009E2FB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Киреєва</w:t>
      </w:r>
      <w:proofErr w:type="spellEnd"/>
      <w:r w:rsidR="009E2FB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Г.М.</w:t>
      </w:r>
    </w:p>
    <w:p w:rsidR="00892B86" w:rsidRPr="00892B86" w:rsidRDefault="00892B86" w:rsidP="00892B86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spacing w:before="10" w:after="0" w:line="31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>6. Т</w:t>
      </w:r>
      <w:r w:rsidRPr="00892B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рудового навчання                       </w:t>
      </w:r>
      <w:r w:rsidR="009E2FB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               Ємець Т</w:t>
      </w:r>
      <w:r w:rsidRPr="00892B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.М.</w:t>
      </w:r>
    </w:p>
    <w:p w:rsidR="00892B86" w:rsidRPr="00892B86" w:rsidRDefault="00892B86" w:rsidP="00892B86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spacing w:before="10" w:after="0" w:line="31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2B8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7. Іноземної мови</w:t>
      </w:r>
      <w:r w:rsidRPr="00892B86">
        <w:rPr>
          <w:rFonts w:ascii="Arial" w:eastAsia="Times New Roman" w:hAnsi="Arial" w:cs="Arial"/>
          <w:sz w:val="28"/>
          <w:szCs w:val="28"/>
          <w:lang w:eastAsia="ru-RU"/>
        </w:rPr>
        <w:tab/>
      </w:r>
      <w:proofErr w:type="spellStart"/>
      <w:r w:rsidR="009E2FB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Киреєва</w:t>
      </w:r>
      <w:proofErr w:type="spellEnd"/>
      <w:r w:rsidR="009E2FB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Г.</w:t>
      </w:r>
      <w:r w:rsidRPr="00892B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М.</w:t>
      </w:r>
    </w:p>
    <w:p w:rsidR="00892B86" w:rsidRPr="00892B86" w:rsidRDefault="00892B86" w:rsidP="00892B86">
      <w:pPr>
        <w:widowControl w:val="0"/>
        <w:shd w:val="clear" w:color="auto" w:fill="FFFFFF"/>
        <w:tabs>
          <w:tab w:val="left" w:pos="2861"/>
          <w:tab w:val="left" w:pos="6096"/>
        </w:tabs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Вихователів ДНЗ                                                </w:t>
      </w:r>
      <w:r w:rsidR="009E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Неминуща В.Е.</w:t>
      </w:r>
    </w:p>
    <w:p w:rsidR="00892B86" w:rsidRPr="00892B86" w:rsidRDefault="00892B86" w:rsidP="00892B86">
      <w:pPr>
        <w:widowControl w:val="0"/>
        <w:shd w:val="clear" w:color="auto" w:fill="FFFFFF"/>
        <w:tabs>
          <w:tab w:val="left" w:pos="2861"/>
          <w:tab w:val="left" w:pos="6096"/>
        </w:tabs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Фізичної культури                                              </w:t>
      </w:r>
      <w:r w:rsidR="009E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C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Павленко</w:t>
      </w:r>
      <w:r w:rsidR="009E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О.П</w:t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2B86" w:rsidRPr="00892B86" w:rsidRDefault="00892B86" w:rsidP="00892B86">
      <w:pPr>
        <w:widowControl w:val="0"/>
        <w:shd w:val="clear" w:color="auto" w:fill="FFFFFF"/>
        <w:tabs>
          <w:tab w:val="left" w:pos="2861"/>
          <w:tab w:val="left" w:pos="6096"/>
        </w:tabs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B86" w:rsidRPr="00892B86" w:rsidRDefault="00892B86" w:rsidP="00892B86">
      <w:pPr>
        <w:widowControl w:val="0"/>
        <w:shd w:val="clear" w:color="auto" w:fill="FFFFFF"/>
        <w:tabs>
          <w:tab w:val="left" w:pos="1363"/>
          <w:tab w:val="left" w:pos="5117"/>
          <w:tab w:val="left" w:pos="79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B86" w:rsidRPr="00892B86" w:rsidRDefault="00892B86" w:rsidP="00892B86">
      <w:pPr>
        <w:widowControl w:val="0"/>
        <w:shd w:val="clear" w:color="auto" w:fill="FFFFFF"/>
        <w:tabs>
          <w:tab w:val="left" w:pos="1363"/>
          <w:tab w:val="left" w:pos="5117"/>
          <w:tab w:val="left" w:pos="79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B86" w:rsidRPr="00892B86" w:rsidRDefault="00892B86" w:rsidP="00892B86">
      <w:pPr>
        <w:widowControl w:val="0"/>
        <w:shd w:val="clear" w:color="auto" w:fill="FFFFFF"/>
        <w:tabs>
          <w:tab w:val="left" w:pos="1363"/>
          <w:tab w:val="left" w:pos="5117"/>
          <w:tab w:val="left" w:pos="79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B86" w:rsidRPr="00892B86" w:rsidRDefault="00892B86" w:rsidP="00892B86">
      <w:pPr>
        <w:widowControl w:val="0"/>
        <w:shd w:val="clear" w:color="auto" w:fill="FFFFFF"/>
        <w:tabs>
          <w:tab w:val="left" w:pos="1363"/>
          <w:tab w:val="left" w:pos="5117"/>
          <w:tab w:val="left" w:pos="79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Головний спеціаліст </w:t>
      </w:r>
    </w:p>
    <w:p w:rsidR="00892B86" w:rsidRPr="00892B86" w:rsidRDefault="00892B86" w:rsidP="00892B86">
      <w:pPr>
        <w:widowControl w:val="0"/>
        <w:shd w:val="clear" w:color="auto" w:fill="FFFFFF"/>
        <w:tabs>
          <w:tab w:val="left" w:pos="1363"/>
          <w:tab w:val="left" w:pos="5117"/>
          <w:tab w:val="left" w:pos="79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відділу освіти </w:t>
      </w:r>
    </w:p>
    <w:p w:rsidR="00892B86" w:rsidRPr="00892B86" w:rsidRDefault="00892B86" w:rsidP="00892B86">
      <w:pPr>
        <w:widowControl w:val="0"/>
        <w:shd w:val="clear" w:color="auto" w:fill="FFFFFF"/>
        <w:tabs>
          <w:tab w:val="left" w:pos="1363"/>
          <w:tab w:val="left" w:pos="5117"/>
          <w:tab w:val="left" w:pos="79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райдержадміністрації                                </w:t>
      </w:r>
      <w:r w:rsidR="009E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Ю.В. Бондар</w:t>
      </w:r>
      <w:r w:rsidRPr="00892B8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енко</w:t>
      </w:r>
    </w:p>
    <w:p w:rsidR="00892B86" w:rsidRPr="00892B86" w:rsidRDefault="00892B86" w:rsidP="00892B86">
      <w:pPr>
        <w:widowControl w:val="0"/>
        <w:shd w:val="clear" w:color="auto" w:fill="FFFFFF"/>
        <w:tabs>
          <w:tab w:val="left" w:pos="1363"/>
          <w:tab w:val="left" w:pos="5117"/>
          <w:tab w:val="left" w:pos="7910"/>
        </w:tabs>
        <w:autoSpaceDE w:val="0"/>
        <w:autoSpaceDN w:val="0"/>
        <w:adjustRightInd w:val="0"/>
        <w:spacing w:before="77" w:after="0" w:line="61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B86" w:rsidRPr="00892B86" w:rsidRDefault="00892B86" w:rsidP="00892B86">
      <w:pPr>
        <w:widowControl w:val="0"/>
        <w:shd w:val="clear" w:color="auto" w:fill="FFFFFF"/>
        <w:tabs>
          <w:tab w:val="left" w:pos="2861"/>
          <w:tab w:val="left" w:pos="5822"/>
        </w:tabs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B86" w:rsidRPr="00892B86" w:rsidRDefault="00892B86" w:rsidP="00892B86">
      <w:pPr>
        <w:widowControl w:val="0"/>
        <w:shd w:val="clear" w:color="auto" w:fill="FFFFFF"/>
        <w:tabs>
          <w:tab w:val="left" w:pos="2861"/>
          <w:tab w:val="left" w:pos="5822"/>
        </w:tabs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B86" w:rsidRPr="00892B86" w:rsidRDefault="00892B86" w:rsidP="00892B86">
      <w:pPr>
        <w:widowControl w:val="0"/>
        <w:shd w:val="clear" w:color="auto" w:fill="FFFFFF"/>
        <w:tabs>
          <w:tab w:val="left" w:pos="2861"/>
          <w:tab w:val="left" w:pos="5822"/>
        </w:tabs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B86" w:rsidRPr="00892B86" w:rsidRDefault="00892B86" w:rsidP="00892B86">
      <w:pPr>
        <w:widowControl w:val="0"/>
        <w:shd w:val="clear" w:color="auto" w:fill="FFFFFF"/>
        <w:tabs>
          <w:tab w:val="left" w:pos="2861"/>
          <w:tab w:val="left" w:pos="5822"/>
        </w:tabs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B86" w:rsidRPr="00892B86" w:rsidRDefault="00892B86" w:rsidP="00892B86">
      <w:pPr>
        <w:widowControl w:val="0"/>
        <w:shd w:val="clear" w:color="auto" w:fill="FFFFFF"/>
        <w:tabs>
          <w:tab w:val="left" w:pos="2861"/>
          <w:tab w:val="left" w:pos="5822"/>
        </w:tabs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B86" w:rsidRPr="00892B86" w:rsidRDefault="00892B86" w:rsidP="00892B86">
      <w:pPr>
        <w:widowControl w:val="0"/>
        <w:shd w:val="clear" w:color="auto" w:fill="FFFFFF"/>
        <w:tabs>
          <w:tab w:val="left" w:pos="2861"/>
          <w:tab w:val="left" w:pos="5822"/>
        </w:tabs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B86" w:rsidRPr="00892B86" w:rsidRDefault="00892B86" w:rsidP="00892B86">
      <w:pPr>
        <w:widowControl w:val="0"/>
        <w:shd w:val="clear" w:color="auto" w:fill="FFFFFF"/>
        <w:tabs>
          <w:tab w:val="left" w:pos="2861"/>
          <w:tab w:val="left" w:pos="5822"/>
        </w:tabs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B86" w:rsidRPr="00892B86" w:rsidRDefault="00892B86" w:rsidP="00892B86">
      <w:pPr>
        <w:widowControl w:val="0"/>
        <w:shd w:val="clear" w:color="auto" w:fill="FFFFFF"/>
        <w:tabs>
          <w:tab w:val="left" w:pos="2861"/>
          <w:tab w:val="left" w:pos="5822"/>
        </w:tabs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B86" w:rsidRPr="00892B86" w:rsidRDefault="00892B86" w:rsidP="00892B86">
      <w:pPr>
        <w:widowControl w:val="0"/>
        <w:shd w:val="clear" w:color="auto" w:fill="FFFFFF"/>
        <w:tabs>
          <w:tab w:val="left" w:pos="2861"/>
          <w:tab w:val="left" w:pos="5822"/>
        </w:tabs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B86" w:rsidRPr="00892B86" w:rsidRDefault="00892B86" w:rsidP="00892B86">
      <w:pPr>
        <w:widowControl w:val="0"/>
        <w:shd w:val="clear" w:color="auto" w:fill="FFFFFF"/>
        <w:tabs>
          <w:tab w:val="left" w:pos="2861"/>
          <w:tab w:val="left" w:pos="5822"/>
        </w:tabs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B86" w:rsidRPr="00892B86" w:rsidRDefault="00892B86" w:rsidP="00892B86">
      <w:pPr>
        <w:widowControl w:val="0"/>
        <w:shd w:val="clear" w:color="auto" w:fill="FFFFFF"/>
        <w:tabs>
          <w:tab w:val="left" w:pos="2861"/>
          <w:tab w:val="left" w:pos="5822"/>
        </w:tabs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B86" w:rsidRPr="00892B86" w:rsidRDefault="00892B86" w:rsidP="00892B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2B86" w:rsidRPr="00892B86" w:rsidRDefault="00892B86" w:rsidP="00892B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2B86" w:rsidRPr="00892B86" w:rsidRDefault="00892B86" w:rsidP="00892B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185E" w:rsidRDefault="002F185E"/>
    <w:sectPr w:rsidR="002F185E" w:rsidSect="00892B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25152"/>
    <w:multiLevelType w:val="hybridMultilevel"/>
    <w:tmpl w:val="9C34E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55FF5"/>
    <w:multiLevelType w:val="hybridMultilevel"/>
    <w:tmpl w:val="7F0C7B22"/>
    <w:lvl w:ilvl="0" w:tplc="5310E8E0">
      <w:numFmt w:val="bullet"/>
      <w:lvlText w:val="–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B86"/>
    <w:rsid w:val="000123AA"/>
    <w:rsid w:val="0010561D"/>
    <w:rsid w:val="00126FFA"/>
    <w:rsid w:val="001365C0"/>
    <w:rsid w:val="0015066D"/>
    <w:rsid w:val="00176D7B"/>
    <w:rsid w:val="001A75BF"/>
    <w:rsid w:val="002636F2"/>
    <w:rsid w:val="00277D44"/>
    <w:rsid w:val="00283BC4"/>
    <w:rsid w:val="002F185E"/>
    <w:rsid w:val="003B2E68"/>
    <w:rsid w:val="003D0C44"/>
    <w:rsid w:val="00432707"/>
    <w:rsid w:val="00484EC9"/>
    <w:rsid w:val="00500837"/>
    <w:rsid w:val="00535020"/>
    <w:rsid w:val="00552C07"/>
    <w:rsid w:val="00651F4C"/>
    <w:rsid w:val="006604F6"/>
    <w:rsid w:val="006831E3"/>
    <w:rsid w:val="006D6260"/>
    <w:rsid w:val="00703B09"/>
    <w:rsid w:val="007470F7"/>
    <w:rsid w:val="00892B86"/>
    <w:rsid w:val="008D3381"/>
    <w:rsid w:val="00986135"/>
    <w:rsid w:val="009E2FB1"/>
    <w:rsid w:val="00A34B6B"/>
    <w:rsid w:val="00A53F52"/>
    <w:rsid w:val="00AC3463"/>
    <w:rsid w:val="00B8541F"/>
    <w:rsid w:val="00BC48B9"/>
    <w:rsid w:val="00C201AA"/>
    <w:rsid w:val="00CF252C"/>
    <w:rsid w:val="00D5030B"/>
    <w:rsid w:val="00E10D6F"/>
    <w:rsid w:val="00E14CC0"/>
    <w:rsid w:val="00E36EAB"/>
    <w:rsid w:val="00E66815"/>
    <w:rsid w:val="00E81195"/>
    <w:rsid w:val="00EF3ED9"/>
    <w:rsid w:val="00F4639A"/>
    <w:rsid w:val="00F5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92B86"/>
  </w:style>
  <w:style w:type="character" w:styleId="a3">
    <w:name w:val="Hyperlink"/>
    <w:basedOn w:val="a0"/>
    <w:uiPriority w:val="99"/>
    <w:semiHidden/>
    <w:rsid w:val="00892B86"/>
    <w:rPr>
      <w:rFonts w:ascii="Times New Roman" w:hAnsi="Times New Roman" w:cs="Times New Roman"/>
      <w:color w:val="000000"/>
      <w:u w:val="single"/>
    </w:rPr>
  </w:style>
  <w:style w:type="character" w:styleId="a4">
    <w:name w:val="Emphasis"/>
    <w:basedOn w:val="a0"/>
    <w:uiPriority w:val="99"/>
    <w:qFormat/>
    <w:rsid w:val="00892B86"/>
    <w:rPr>
      <w:rFonts w:ascii="Times New Roman" w:hAnsi="Times New Roman" w:cs="Times New Roman"/>
      <w:i/>
      <w:iCs/>
    </w:rPr>
  </w:style>
  <w:style w:type="paragraph" w:styleId="a5">
    <w:name w:val="Normal (Web)"/>
    <w:basedOn w:val="a"/>
    <w:uiPriority w:val="99"/>
    <w:semiHidden/>
    <w:rsid w:val="0089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al1">
    <w:name w:val="Normal1"/>
    <w:uiPriority w:val="99"/>
    <w:rsid w:val="00892B86"/>
    <w:pPr>
      <w:widowControl w:val="0"/>
      <w:suppressAutoHyphens/>
      <w:snapToGrid w:val="0"/>
      <w:spacing w:before="400" w:after="0" w:line="360" w:lineRule="auto"/>
      <w:ind w:firstLine="600"/>
    </w:pPr>
    <w:rPr>
      <w:rFonts w:ascii="Courier New" w:eastAsia="Times New Roman" w:hAnsi="Courier New" w:cs="Times New Roman"/>
      <w:sz w:val="24"/>
      <w:szCs w:val="20"/>
      <w:lang w:eastAsia="ar-SA"/>
    </w:rPr>
  </w:style>
  <w:style w:type="character" w:customStyle="1" w:styleId="apple-converted-space">
    <w:name w:val="apple-converted-space"/>
    <w:basedOn w:val="a0"/>
    <w:uiPriority w:val="99"/>
    <w:rsid w:val="00892B86"/>
    <w:rPr>
      <w:rFonts w:ascii="Times New Roman" w:hAnsi="Times New Roman" w:cs="Times New Roman"/>
    </w:rPr>
  </w:style>
  <w:style w:type="character" w:customStyle="1" w:styleId="apple-style-span">
    <w:name w:val="apple-style-span"/>
    <w:basedOn w:val="a0"/>
    <w:uiPriority w:val="99"/>
    <w:rsid w:val="00892B86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3D0C44"/>
    <w:pPr>
      <w:ind w:left="720"/>
      <w:contextualSpacing/>
    </w:pPr>
    <w:rPr>
      <w:rFonts w:ascii="Calibri" w:eastAsia="Times New Roman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2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0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92B86"/>
  </w:style>
  <w:style w:type="character" w:styleId="a3">
    <w:name w:val="Hyperlink"/>
    <w:basedOn w:val="a0"/>
    <w:uiPriority w:val="99"/>
    <w:semiHidden/>
    <w:rsid w:val="00892B86"/>
    <w:rPr>
      <w:rFonts w:ascii="Times New Roman" w:hAnsi="Times New Roman" w:cs="Times New Roman"/>
      <w:color w:val="000000"/>
      <w:u w:val="single"/>
    </w:rPr>
  </w:style>
  <w:style w:type="character" w:styleId="a4">
    <w:name w:val="Emphasis"/>
    <w:basedOn w:val="a0"/>
    <w:uiPriority w:val="99"/>
    <w:qFormat/>
    <w:rsid w:val="00892B86"/>
    <w:rPr>
      <w:rFonts w:ascii="Times New Roman" w:hAnsi="Times New Roman" w:cs="Times New Roman"/>
      <w:i/>
      <w:iCs/>
    </w:rPr>
  </w:style>
  <w:style w:type="paragraph" w:styleId="a5">
    <w:name w:val="Normal (Web)"/>
    <w:basedOn w:val="a"/>
    <w:uiPriority w:val="99"/>
    <w:semiHidden/>
    <w:rsid w:val="0089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al1">
    <w:name w:val="Normal1"/>
    <w:uiPriority w:val="99"/>
    <w:rsid w:val="00892B86"/>
    <w:pPr>
      <w:widowControl w:val="0"/>
      <w:suppressAutoHyphens/>
      <w:snapToGrid w:val="0"/>
      <w:spacing w:before="400" w:after="0" w:line="360" w:lineRule="auto"/>
      <w:ind w:firstLine="600"/>
    </w:pPr>
    <w:rPr>
      <w:rFonts w:ascii="Courier New" w:eastAsia="Times New Roman" w:hAnsi="Courier New" w:cs="Times New Roman"/>
      <w:sz w:val="24"/>
      <w:szCs w:val="20"/>
      <w:lang w:eastAsia="ar-SA"/>
    </w:rPr>
  </w:style>
  <w:style w:type="character" w:customStyle="1" w:styleId="apple-converted-space">
    <w:name w:val="apple-converted-space"/>
    <w:basedOn w:val="a0"/>
    <w:uiPriority w:val="99"/>
    <w:rsid w:val="00892B86"/>
    <w:rPr>
      <w:rFonts w:ascii="Times New Roman" w:hAnsi="Times New Roman" w:cs="Times New Roman"/>
    </w:rPr>
  </w:style>
  <w:style w:type="character" w:customStyle="1" w:styleId="apple-style-span">
    <w:name w:val="apple-style-span"/>
    <w:basedOn w:val="a0"/>
    <w:uiPriority w:val="99"/>
    <w:rsid w:val="00892B86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3D0C44"/>
    <w:pPr>
      <w:ind w:left="720"/>
      <w:contextualSpacing/>
    </w:pPr>
    <w:rPr>
      <w:rFonts w:ascii="Calibri" w:eastAsia="Times New Roman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2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0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z-09.at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svita.ua/legislation/Ser_osv/2539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adyachnmc.at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14</Pages>
  <Words>18768</Words>
  <Characters>10699</Characters>
  <Application>Microsoft Office Word</Application>
  <DocSecurity>0</DocSecurity>
  <Lines>89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 AdminoV ---</Company>
  <LinksUpToDate>false</LinksUpToDate>
  <CharactersWithSpaces>29409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NMC Gadyach</dc:creator>
  <cp:lastModifiedBy>NMC Gadyach</cp:lastModifiedBy>
  <cp:revision>21</cp:revision>
  <cp:lastPrinted>2016-09-01T11:10:00Z</cp:lastPrinted>
  <dcterms:created xsi:type="dcterms:W3CDTF">2016-08-30T06:43:00Z</dcterms:created>
  <dcterms:modified xsi:type="dcterms:W3CDTF">2016-09-01T11:11:00Z</dcterms:modified>
</cp:coreProperties>
</file>