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55" w:rsidRPr="00FD7555" w:rsidRDefault="00FD7555" w:rsidP="00FD7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FD75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Календарно-тематичний план</w:t>
      </w:r>
      <w:r w:rsidRPr="00FD7555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FD7555" w:rsidRPr="00FD7555" w:rsidRDefault="00FD7555" w:rsidP="00FD7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FD75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</w:t>
      </w:r>
    </w:p>
    <w:p w:rsidR="00FD7555" w:rsidRPr="00FD7555" w:rsidRDefault="00FD7555" w:rsidP="00FD7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75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(2 </w:t>
      </w:r>
      <w:proofErr w:type="spellStart"/>
      <w:r w:rsidRPr="00FD75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год</w:t>
      </w:r>
      <w:proofErr w:type="spellEnd"/>
      <w:r w:rsidRPr="00FD75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тиждень)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840"/>
        <w:gridCol w:w="351"/>
        <w:gridCol w:w="12474"/>
        <w:gridCol w:w="1134"/>
      </w:tblGrid>
      <w:tr w:rsidR="00FD7555" w:rsidRPr="00FD7555" w:rsidTr="0007343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Дата </w:t>
            </w:r>
            <w:proofErr w:type="spellStart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про-ведення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уроку та її зміст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К-ть</w:t>
            </w:r>
            <w:proofErr w:type="spellEnd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годин</w:t>
            </w:r>
          </w:p>
        </w:tc>
      </w:tr>
      <w:tr w:rsidR="00672285" w:rsidRPr="00FD7555" w:rsidTr="004C2873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85" w:rsidRPr="00FD7555" w:rsidRDefault="00672285" w:rsidP="0067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Розділ І. Основи проектування, матеріалознавства та технології обробки</w:t>
            </w:r>
          </w:p>
        </w:tc>
      </w:tr>
      <w:tr w:rsidR="00FD7555" w:rsidRPr="00FD7555" w:rsidTr="0007343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Об’єкт проектної діяльності №1:</w:t>
            </w: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ПАННО,КАРТИНА</w:t>
            </w:r>
          </w:p>
          <w:p w:rsid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Основна технологія:</w:t>
            </w: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ниткографії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FD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Додаткова</w:t>
            </w:r>
            <w:proofErr w:type="spellEnd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технологія</w:t>
            </w:r>
            <w:proofErr w:type="spellEnd"/>
            <w:r w:rsidRPr="00FD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:</w:t>
            </w:r>
            <w:r w:rsidRPr="00FD7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zh-CN"/>
              </w:rPr>
              <w:t xml:space="preserve"> </w:t>
            </w: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технологія обробки деревних </w:t>
            </w:r>
            <w:proofErr w:type="gramStart"/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</w:t>
            </w:r>
            <w:proofErr w:type="gramEnd"/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іалів (ДВП, фанера)</w:t>
            </w:r>
          </w:p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FD7555" w:rsidRPr="00FD7555" w:rsidTr="0007343A">
        <w:trPr>
          <w:trHeight w:val="123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Ознайомлення з правилами внутрішнього розпорядку в навчальній майстерні та загальними правилами безпечної праці. Ознайомлення з облаштуванням навчальної майстерні. </w:t>
            </w:r>
          </w:p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Вибір та обґрунтув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ання теми проекту (виду виро</w:t>
            </w:r>
            <w:r w:rsidR="00031D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виготовлення).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Особливості виробу. </w:t>
            </w:r>
            <w:r w:rsidR="00031D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Планування роботи з урахуванням етапів проектування. Вироби-аналоги панно. Конструювання виробу із застосуванням фантазування. Виконання малюнка.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D7555" w:rsidRPr="00FD7555" w:rsidTr="0007343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031D93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ниткографії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Технологія підготовки основи. </w:t>
            </w:r>
            <w:r w:rsidR="00FD7555"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обір та підготовка матеріалів та інструментів </w:t>
            </w:r>
            <w:r w:rsidR="00FD7555"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роботи.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Розмічання деталей.</w:t>
            </w:r>
          </w:p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D7555" w:rsidRPr="00FD7555" w:rsidTr="0007343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Default="00031D93" w:rsidP="00031D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Технологічний процес виготовлення та підготовки основи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ниткографії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розмічання, </w:t>
            </w:r>
            <w:r w:rsidR="007D6B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випилювання, шліфування. </w:t>
            </w:r>
          </w:p>
          <w:p w:rsidR="007D6BF0" w:rsidRPr="00FD7555" w:rsidRDefault="007D6BF0" w:rsidP="00031D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D7555" w:rsidRPr="00FD7555" w:rsidTr="0007343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Default="00FD7555" w:rsidP="007D6B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D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D6BF0" w:rsidRPr="007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Технологічний процес виготовлення</w:t>
            </w:r>
            <w:r w:rsidR="007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панно: нанесення малюнка, приклеювання ниток на основу. </w:t>
            </w:r>
          </w:p>
          <w:p w:rsidR="007D6BF0" w:rsidRPr="00FD7555" w:rsidRDefault="007D6BF0" w:rsidP="007D6B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D7555" w:rsidRPr="00FD7555" w:rsidTr="0007343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ind w:hanging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Остаточна обробка виробу. Презентація виготовлених виробів. Оцінювання робіт</w:t>
            </w:r>
            <w:r w:rsidRPr="00FD7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55" w:rsidRPr="00FD7555" w:rsidRDefault="00FD7555" w:rsidP="00FD7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5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EF0679" w:rsidRPr="008D2C71" w:rsidRDefault="00EF0679" w:rsidP="007D6B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7D6BF0" w:rsidTr="00147877">
        <w:tc>
          <w:tcPr>
            <w:tcW w:w="675" w:type="dxa"/>
          </w:tcPr>
          <w:p w:rsidR="007D6BF0" w:rsidRDefault="007D6BF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</w:tcPr>
          <w:p w:rsidR="007D6BF0" w:rsidRPr="007D6BF0" w:rsidRDefault="007D6BF0" w:rsidP="007D6B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</w:t>
            </w:r>
            <w:r w:rsidRPr="007D6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ГОЛОВОЛОМКА З ДРОТУ.</w:t>
            </w:r>
            <w:r w:rsidRPr="007D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6BF0" w:rsidRDefault="007D6BF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4512" w:rsidRPr="00CD4512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CD4512" w:rsidRPr="00CD4512">
              <w:rPr>
                <w:rFonts w:ascii="Times New Roman" w:hAnsi="Times New Roman" w:cs="Times New Roman"/>
                <w:sz w:val="24"/>
                <w:szCs w:val="24"/>
              </w:rPr>
              <w:t xml:space="preserve"> обробки</w:t>
            </w:r>
            <w:r w:rsidR="00CD4512">
              <w:rPr>
                <w:rFonts w:ascii="Times New Roman" w:hAnsi="Times New Roman" w:cs="Times New Roman"/>
                <w:sz w:val="24"/>
                <w:szCs w:val="24"/>
              </w:rPr>
              <w:t xml:space="preserve"> дроту</w:t>
            </w:r>
          </w:p>
        </w:tc>
        <w:tc>
          <w:tcPr>
            <w:tcW w:w="1071" w:type="dxa"/>
          </w:tcPr>
          <w:p w:rsidR="007D6BF0" w:rsidRPr="00CD4512" w:rsidRDefault="00CD4512" w:rsidP="007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6BF0" w:rsidTr="007D6BF0">
        <w:tc>
          <w:tcPr>
            <w:tcW w:w="675" w:type="dxa"/>
          </w:tcPr>
          <w:p w:rsidR="007D6BF0" w:rsidRPr="008D2C71" w:rsidRDefault="00CD4512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7D6BF0" w:rsidRPr="008D2C71" w:rsidRDefault="007D6BF0" w:rsidP="007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7D6BF0" w:rsidRPr="008D2C71" w:rsidRDefault="00CD4512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Моделі-аналоги головоломок. Дріт як конструкційний матеріал. Технологічні операції з обробки дроту з різних матеріалів. Технологічні пристосування для головоломок.</w:t>
            </w:r>
          </w:p>
        </w:tc>
        <w:tc>
          <w:tcPr>
            <w:tcW w:w="1071" w:type="dxa"/>
          </w:tcPr>
          <w:p w:rsidR="007D6BF0" w:rsidRPr="00CD4512" w:rsidRDefault="00CD4512" w:rsidP="007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BF0" w:rsidTr="007D6BF0">
        <w:tc>
          <w:tcPr>
            <w:tcW w:w="675" w:type="dxa"/>
          </w:tcPr>
          <w:p w:rsidR="007D6BF0" w:rsidRPr="008D2C71" w:rsidRDefault="00CD4512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7D6BF0" w:rsidRPr="008D2C71" w:rsidRDefault="007D6BF0" w:rsidP="007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7D6BF0" w:rsidRDefault="00CD4512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Добір та підготовка матеріалів та інструментів для роботи. Технологічний процес виготовлення головоломки: випрямлення, розмічання, поділ на частини, обпилювання торців, згинання.</w:t>
            </w:r>
          </w:p>
          <w:p w:rsidR="00672285" w:rsidRPr="008D2C71" w:rsidRDefault="0067228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1" w:type="dxa"/>
          </w:tcPr>
          <w:p w:rsidR="007D6BF0" w:rsidRPr="00CD4512" w:rsidRDefault="00CD4512" w:rsidP="007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BF0" w:rsidTr="007D6BF0">
        <w:tc>
          <w:tcPr>
            <w:tcW w:w="675" w:type="dxa"/>
          </w:tcPr>
          <w:p w:rsidR="007D6BF0" w:rsidRPr="008D2C71" w:rsidRDefault="00CD4512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7D6BF0" w:rsidRPr="008D2C71" w:rsidRDefault="007D6BF0" w:rsidP="007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7D6BF0" w:rsidRPr="008D2C71" w:rsidRDefault="00CD4512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Складання виробу. Захист прое</w:t>
            </w:r>
            <w:r w:rsidR="008D2C71" w:rsidRPr="008D2C71">
              <w:rPr>
                <w:rFonts w:ascii="Times New Roman" w:hAnsi="Times New Roman" w:cs="Times New Roman"/>
                <w:sz w:val="24"/>
                <w:szCs w:val="24"/>
              </w:rPr>
              <w:t>кту.</w:t>
            </w:r>
          </w:p>
        </w:tc>
        <w:tc>
          <w:tcPr>
            <w:tcW w:w="1071" w:type="dxa"/>
          </w:tcPr>
          <w:p w:rsidR="007D6BF0" w:rsidRPr="00CD4512" w:rsidRDefault="00CD4512" w:rsidP="007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D6BF0" w:rsidRDefault="007D6BF0" w:rsidP="007D6B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FD1D3E" w:rsidTr="00D66B6B">
        <w:tc>
          <w:tcPr>
            <w:tcW w:w="675" w:type="dxa"/>
          </w:tcPr>
          <w:p w:rsidR="00FD1D3E" w:rsidRDefault="00FD1D3E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</w:tcPr>
          <w:p w:rsidR="00FD1D3E" w:rsidRPr="00FD1D3E" w:rsidRDefault="00FD1D3E" w:rsidP="00F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</w:t>
            </w:r>
            <w:r w:rsidRPr="00FD1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ОРГАНАЙЗЕР ДЛЯ  РУКОДІЛЛЯ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D3E" w:rsidRPr="00FD1D3E" w:rsidRDefault="00FD1D3E" w:rsidP="00F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обробки текстильних матеріалів ручним способом, </w:t>
            </w:r>
            <w:r w:rsidRPr="00FD1D3E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деревних матеріалів (ДВП, фанера)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D3E" w:rsidRPr="00FD1D3E" w:rsidRDefault="00FD1D3E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E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FD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D3E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оздоблення виробів художнім випалюванням, </w:t>
            </w:r>
            <w:r w:rsidRPr="00FD1D3E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вишитих виробів</w:t>
            </w:r>
          </w:p>
        </w:tc>
        <w:tc>
          <w:tcPr>
            <w:tcW w:w="1071" w:type="dxa"/>
          </w:tcPr>
          <w:p w:rsidR="00FD1D3E" w:rsidRPr="00FD1D3E" w:rsidRDefault="00FD1D3E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B57" w:rsidTr="00FD1D3E">
        <w:tc>
          <w:tcPr>
            <w:tcW w:w="675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473B57" w:rsidRDefault="00473B5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деталь як частину виробу. Способи отримання деталей. Вибір об’єкта проектування. Моделі-аналоги виробу. Виконання ескізів деталей. Вибір композиції для оздоблення. </w:t>
            </w:r>
          </w:p>
        </w:tc>
        <w:tc>
          <w:tcPr>
            <w:tcW w:w="1071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B57" w:rsidTr="00FD1D3E">
        <w:tc>
          <w:tcPr>
            <w:tcW w:w="675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473B57" w:rsidRDefault="00473B5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473B57" w:rsidRPr="007168C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та порядок виготовлення </w:t>
            </w:r>
            <w:r w:rsidRPr="0096662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фанери, тканини. </w:t>
            </w:r>
            <w:r w:rsidRPr="00966629">
              <w:rPr>
                <w:rFonts w:ascii="Times New Roman" w:hAnsi="Times New Roman" w:cs="Times New Roman"/>
                <w:iCs/>
                <w:sz w:val="24"/>
                <w:szCs w:val="24"/>
              </w:rPr>
              <w:t>Добі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 інструментів та  матеріалів для виробу.</w:t>
            </w:r>
          </w:p>
        </w:tc>
        <w:tc>
          <w:tcPr>
            <w:tcW w:w="1071" w:type="dxa"/>
          </w:tcPr>
          <w:p w:rsidR="00473B57" w:rsidRPr="0096662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B57" w:rsidTr="00FD1D3E">
        <w:tc>
          <w:tcPr>
            <w:tcW w:w="675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473B57" w:rsidRDefault="00473B5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473B57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29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виробу з фанери: розмічання, випилювання.</w:t>
            </w:r>
          </w:p>
          <w:p w:rsidR="00966629" w:rsidRPr="0096662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29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тканини: </w:t>
            </w:r>
            <w:r w:rsidRPr="00966629">
              <w:rPr>
                <w:rFonts w:ascii="Times New Roman" w:hAnsi="Times New Roman" w:cs="Times New Roman"/>
                <w:sz w:val="24"/>
                <w:szCs w:val="24"/>
              </w:rPr>
              <w:t>розмічання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розкроювання, оздоблення вишивкою.</w:t>
            </w:r>
          </w:p>
        </w:tc>
        <w:tc>
          <w:tcPr>
            <w:tcW w:w="1071" w:type="dxa"/>
          </w:tcPr>
          <w:p w:rsidR="00473B57" w:rsidRPr="0096662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B57" w:rsidTr="00FD1D3E">
        <w:tc>
          <w:tcPr>
            <w:tcW w:w="675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473B57" w:rsidRDefault="00473B5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473B57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29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шліфування, </w:t>
            </w:r>
            <w:r w:rsidR="0068567C">
              <w:rPr>
                <w:rFonts w:ascii="Times New Roman" w:hAnsi="Times New Roman" w:cs="Times New Roman"/>
                <w:sz w:val="24"/>
                <w:szCs w:val="24"/>
              </w:rPr>
              <w:t>нанесення малюнків на поверхні деталей.</w:t>
            </w:r>
          </w:p>
          <w:p w:rsidR="0068567C" w:rsidRPr="00966629" w:rsidRDefault="0068567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7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тканини: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7C">
              <w:rPr>
                <w:rFonts w:ascii="Times New Roman" w:hAnsi="Times New Roman" w:cs="Times New Roman"/>
                <w:sz w:val="24"/>
                <w:szCs w:val="24"/>
              </w:rPr>
              <w:t>оздоблення вишивкою.</w:t>
            </w:r>
          </w:p>
        </w:tc>
        <w:tc>
          <w:tcPr>
            <w:tcW w:w="1071" w:type="dxa"/>
          </w:tcPr>
          <w:p w:rsidR="00473B57" w:rsidRPr="0096662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B57" w:rsidTr="00FD1D3E">
        <w:tc>
          <w:tcPr>
            <w:tcW w:w="675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473B57" w:rsidRDefault="00473B5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68567C" w:rsidRPr="0068567C" w:rsidRDefault="0068567C" w:rsidP="006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7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нанесен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малюнків на поверхні деталей, випалювання, складання виробу.</w:t>
            </w:r>
          </w:p>
          <w:p w:rsidR="00473B57" w:rsidRPr="0068567C" w:rsidRDefault="0068567C" w:rsidP="006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деталей виробу з тканини: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оздоблення вишивкою, змотування, зшивання виробу.</w:t>
            </w:r>
          </w:p>
        </w:tc>
        <w:tc>
          <w:tcPr>
            <w:tcW w:w="1071" w:type="dxa"/>
          </w:tcPr>
          <w:p w:rsidR="00473B57" w:rsidRPr="0096662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B57" w:rsidTr="00FD1D3E">
        <w:tc>
          <w:tcPr>
            <w:tcW w:w="675" w:type="dxa"/>
          </w:tcPr>
          <w:p w:rsidR="00473B57" w:rsidRPr="007168C9" w:rsidRDefault="007168C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473B57" w:rsidRDefault="00473B5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966629" w:rsidRPr="00966629" w:rsidRDefault="00966629" w:rsidP="0096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29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проекту.</w:t>
            </w:r>
          </w:p>
          <w:p w:rsidR="00473B57" w:rsidRPr="00966629" w:rsidRDefault="00473B57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73B57" w:rsidRPr="00966629" w:rsidRDefault="00966629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567C" w:rsidRDefault="0068567C" w:rsidP="007D6B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68567C" w:rsidTr="00516F81">
        <w:tc>
          <w:tcPr>
            <w:tcW w:w="675" w:type="dxa"/>
          </w:tcPr>
          <w:p w:rsidR="0068567C" w:rsidRDefault="0068567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68567C" w:rsidRPr="0068567C" w:rsidRDefault="0068567C" w:rsidP="0068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:БУТЕРБРОДИ</w:t>
            </w:r>
          </w:p>
          <w:p w:rsidR="0068567C" w:rsidRPr="0068567C" w:rsidRDefault="0068567C" w:rsidP="006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67C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приготування їжі.</w:t>
            </w:r>
          </w:p>
        </w:tc>
        <w:tc>
          <w:tcPr>
            <w:tcW w:w="1071" w:type="dxa"/>
          </w:tcPr>
          <w:p w:rsidR="0068567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67C" w:rsidTr="0068567C">
        <w:tc>
          <w:tcPr>
            <w:tcW w:w="675" w:type="dxa"/>
          </w:tcPr>
          <w:p w:rsidR="0068567C" w:rsidRDefault="0068567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68567C" w:rsidRDefault="0068567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8567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>Вибір та обґрунтування теми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Види бутербродів. Добір харчових продуктів, інвентарю, посуду для приготування та оздоблення страви і подавання на стіл. Приготування  </w:t>
            </w: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>бутербродів.</w:t>
            </w:r>
          </w:p>
        </w:tc>
        <w:tc>
          <w:tcPr>
            <w:tcW w:w="1071" w:type="dxa"/>
          </w:tcPr>
          <w:p w:rsidR="0068567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67C" w:rsidTr="0068567C">
        <w:tc>
          <w:tcPr>
            <w:tcW w:w="675" w:type="dxa"/>
          </w:tcPr>
          <w:p w:rsidR="0068567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68567C" w:rsidRDefault="0068567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8567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власного рецепту. Вимоги до якості готових страв. Захист проекту.</w:t>
            </w:r>
          </w:p>
        </w:tc>
        <w:tc>
          <w:tcPr>
            <w:tcW w:w="1071" w:type="dxa"/>
          </w:tcPr>
          <w:p w:rsidR="0068567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7294" w:rsidRPr="00672285" w:rsidRDefault="00A97294" w:rsidP="007D6B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7A1C87" w:rsidTr="00515C95">
        <w:tc>
          <w:tcPr>
            <w:tcW w:w="675" w:type="dxa"/>
          </w:tcPr>
          <w:p w:rsidR="007A1C87" w:rsidRDefault="007A1C8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</w:tcPr>
          <w:p w:rsidR="007A1C87" w:rsidRPr="007A1C87" w:rsidRDefault="00A97294" w:rsidP="007A1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№5</w:t>
            </w:r>
            <w:r w:rsidR="007A1C87" w:rsidRPr="007A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 ДЛЯ ФОТО</w:t>
            </w:r>
          </w:p>
          <w:p w:rsidR="007A1C87" w:rsidRPr="007A1C87" w:rsidRDefault="007A1C87" w:rsidP="007A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технологія: </w:t>
            </w:r>
            <w:proofErr w:type="spellStart"/>
            <w:r w:rsidRPr="007A1C87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A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обробки текстильних матеріалів ручним способом.</w:t>
            </w:r>
          </w:p>
          <w:p w:rsidR="007A1C87" w:rsidRPr="007A1C87" w:rsidRDefault="007A1C87" w:rsidP="007A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C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Додаткова</w:t>
            </w:r>
            <w:proofErr w:type="spellEnd"/>
            <w:r w:rsidRPr="007A1C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C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технологія</w:t>
            </w:r>
            <w:proofErr w:type="spellEnd"/>
            <w:r w:rsidRPr="007A1C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A1C87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D5">
              <w:rPr>
                <w:rFonts w:ascii="Times New Roman" w:hAnsi="Times New Roman" w:cs="Times New Roman"/>
                <w:sz w:val="24"/>
                <w:szCs w:val="24"/>
              </w:rPr>
              <w:t>виготовлення штучних квіті</w:t>
            </w:r>
            <w:proofErr w:type="gramStart"/>
            <w:r w:rsidR="001E2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28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1E28D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End"/>
            <w:r w:rsidR="001E28D5">
              <w:rPr>
                <w:rFonts w:ascii="Times New Roman" w:hAnsi="Times New Roman" w:cs="Times New Roman"/>
                <w:sz w:val="24"/>
                <w:szCs w:val="24"/>
              </w:rPr>
              <w:t>ія виготовлення виробів з бісеру.</w:t>
            </w:r>
          </w:p>
        </w:tc>
        <w:tc>
          <w:tcPr>
            <w:tcW w:w="1071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C87" w:rsidTr="007A1C87">
        <w:tc>
          <w:tcPr>
            <w:tcW w:w="675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7A1C87" w:rsidRDefault="007A1C8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1E28D5" w:rsidRPr="001E28D5" w:rsidRDefault="001E28D5" w:rsidP="001E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8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Вибір та обґрунту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вання теми проекту(виду рамки</w:t>
            </w:r>
            <w:r w:rsidRPr="001E28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Планування роботи з виконання проекту. </w:t>
            </w:r>
          </w:p>
          <w:p w:rsidR="007A1C87" w:rsidRPr="00672285" w:rsidRDefault="001E28D5" w:rsidP="006722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8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вання форми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Моделі-аналоги. Графічне зображення.</w:t>
            </w:r>
          </w:p>
        </w:tc>
        <w:tc>
          <w:tcPr>
            <w:tcW w:w="1071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87" w:rsidTr="007A1C87">
        <w:tc>
          <w:tcPr>
            <w:tcW w:w="675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7A1C87" w:rsidRDefault="007A1C8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A1C87" w:rsidRDefault="001E28D5" w:rsidP="007D6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E2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Добір інструментів та конструкційних  матеріалів для роботи.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Технологічний процес виготовлення рамки з тканини.</w:t>
            </w:r>
          </w:p>
          <w:p w:rsidR="001E28D5" w:rsidRDefault="001E28D5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87" w:rsidTr="007A1C87">
        <w:tc>
          <w:tcPr>
            <w:tcW w:w="675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7A1C87" w:rsidRDefault="007A1C8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1E28D5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штучних квітів.</w:t>
            </w:r>
          </w:p>
        </w:tc>
        <w:tc>
          <w:tcPr>
            <w:tcW w:w="1071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87" w:rsidTr="007A1C87">
        <w:tc>
          <w:tcPr>
            <w:tcW w:w="675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7A1C87" w:rsidRDefault="007A1C8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A1C87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Прикріплення </w:t>
            </w:r>
            <w:r w:rsidRPr="001E28D5">
              <w:rPr>
                <w:rFonts w:ascii="Times New Roman" w:hAnsi="Times New Roman" w:cs="Times New Roman"/>
                <w:sz w:val="24"/>
                <w:szCs w:val="24"/>
              </w:rPr>
              <w:t>штучних квітів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основи рамки. Оформлення готового виробу.</w:t>
            </w:r>
          </w:p>
          <w:p w:rsidR="001E28D5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87" w:rsidTr="007A1C87">
        <w:tc>
          <w:tcPr>
            <w:tcW w:w="675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7A1C87" w:rsidRDefault="007A1C87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E05E0" w:rsidRPr="001E28D5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проекту.</w:t>
            </w:r>
          </w:p>
        </w:tc>
        <w:tc>
          <w:tcPr>
            <w:tcW w:w="1071" w:type="dxa"/>
          </w:tcPr>
          <w:p w:rsidR="007A1C87" w:rsidRPr="001E28D5" w:rsidRDefault="001E28D5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2C71" w:rsidRPr="00672285" w:rsidRDefault="008D2C71" w:rsidP="00672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7E05E0" w:rsidTr="005F1E9A">
        <w:tc>
          <w:tcPr>
            <w:tcW w:w="675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</w:tcPr>
          <w:p w:rsidR="007E05E0" w:rsidRPr="007E05E0" w:rsidRDefault="00A97294" w:rsidP="007E0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№6</w:t>
            </w:r>
            <w:r w:rsidR="007E05E0" w:rsidRPr="007E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E0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СЕРВЕТНИЦЯ</w:t>
            </w:r>
          </w:p>
          <w:p w:rsidR="007E05E0" w:rsidRPr="007E05E0" w:rsidRDefault="007E05E0" w:rsidP="007E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технологія: </w:t>
            </w:r>
            <w:proofErr w:type="spellStart"/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E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плетіння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паперової лози)</w:t>
            </w: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5E0" w:rsidRPr="007E05E0" w:rsidRDefault="007E05E0" w:rsidP="007E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5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Додаткова</w:t>
            </w:r>
            <w:proofErr w:type="spellEnd"/>
            <w:r w:rsidRPr="007E05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5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технологія</w:t>
            </w:r>
            <w:proofErr w:type="spellEnd"/>
            <w:r w:rsidRPr="007E05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71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5E0" w:rsidTr="007E05E0">
        <w:tc>
          <w:tcPr>
            <w:tcW w:w="675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E05E0" w:rsidRPr="007E05E0" w:rsidRDefault="007E05E0" w:rsidP="007E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 xml:space="preserve">Вибір та обґрунтування теми проекту(виду рамки). Планування роботи з виконання проекту. </w:t>
            </w:r>
          </w:p>
          <w:p w:rsidR="007E05E0" w:rsidRPr="007E05E0" w:rsidRDefault="007E05E0" w:rsidP="007E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форми методом </w:t>
            </w:r>
            <w:proofErr w:type="spellStart"/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. Моделі-аналоги. Графічне зображення.</w:t>
            </w:r>
          </w:p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5E0" w:rsidTr="007E05E0">
        <w:tc>
          <w:tcPr>
            <w:tcW w:w="675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Добір інструментів ,</w:t>
            </w:r>
            <w:r w:rsidRPr="007E05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конструкційних  матеріалів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обладнання</w:t>
            </w:r>
            <w:r w:rsidRPr="007E05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роботи.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Виготовлення паперових трубочок.</w:t>
            </w:r>
          </w:p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5E0" w:rsidTr="007E05E0">
        <w:tc>
          <w:tcPr>
            <w:tcW w:w="675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E05E0" w:rsidRPr="007E05E0" w:rsidRDefault="00473B57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композицій у лозоплетінні. Вибір виду плетіння. Послідовність виготовлення виробу.</w:t>
            </w:r>
          </w:p>
        </w:tc>
        <w:tc>
          <w:tcPr>
            <w:tcW w:w="1071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5E0" w:rsidTr="007E05E0">
        <w:tc>
          <w:tcPr>
            <w:tcW w:w="675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E05E0" w:rsidRDefault="00473B57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виробу.</w:t>
            </w:r>
          </w:p>
          <w:p w:rsidR="00473B57" w:rsidRPr="00473B57" w:rsidRDefault="00473B57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5E0" w:rsidTr="007E05E0">
        <w:tc>
          <w:tcPr>
            <w:tcW w:w="675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E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7E05E0" w:rsidRDefault="007E05E0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7E05E0" w:rsidRDefault="00473B57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Фарбування </w:t>
            </w:r>
            <w:r w:rsidRPr="00473B57">
              <w:rPr>
                <w:rFonts w:ascii="Times New Roman" w:hAnsi="Times New Roman" w:cs="Times New Roman"/>
                <w:sz w:val="24"/>
                <w:szCs w:val="24"/>
              </w:rPr>
              <w:t>виробу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Оздоблення серветниці в техніці деку пажу.</w:t>
            </w:r>
          </w:p>
          <w:p w:rsidR="00473B57" w:rsidRPr="00473B57" w:rsidRDefault="00473B57" w:rsidP="0047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57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проекту.</w:t>
            </w:r>
          </w:p>
          <w:p w:rsidR="00473B57" w:rsidRPr="00473B57" w:rsidRDefault="00473B57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E05E0" w:rsidRPr="007E05E0" w:rsidRDefault="007E05E0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05E0" w:rsidRPr="00672285" w:rsidRDefault="007E05E0" w:rsidP="00672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72191E" w:rsidTr="007D2A80">
        <w:tc>
          <w:tcPr>
            <w:tcW w:w="675" w:type="dxa"/>
          </w:tcPr>
          <w:p w:rsidR="0072191E" w:rsidRDefault="0072191E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</w:tcPr>
          <w:p w:rsidR="0072191E" w:rsidRPr="0072191E" w:rsidRDefault="0072191E" w:rsidP="007219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№7</w:t>
            </w:r>
            <w:r w:rsidRPr="0072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ПІДСТАВКА ПІД ГОРНЯТКО</w:t>
            </w:r>
          </w:p>
          <w:p w:rsidR="0072191E" w:rsidRPr="00AD7F1C" w:rsidRDefault="0072191E" w:rsidP="0072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AD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F1C" w:rsidRPr="00AD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7F1C" w:rsidRPr="00AD7F1C">
              <w:rPr>
                <w:rFonts w:ascii="Times New Roman" w:hAnsi="Times New Roman" w:cs="Times New Roman"/>
                <w:sz w:val="24"/>
                <w:szCs w:val="24"/>
              </w:rPr>
              <w:t>технологія плетіння</w:t>
            </w:r>
            <w:r w:rsidR="00AD7F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7F1C">
              <w:rPr>
                <w:rFonts w:ascii="Times New Roman" w:hAnsi="Times New Roman" w:cs="Times New Roman"/>
                <w:sz w:val="24"/>
                <w:szCs w:val="24"/>
              </w:rPr>
              <w:t>соломоплетіння</w:t>
            </w:r>
            <w:proofErr w:type="spellEnd"/>
            <w:r w:rsidR="00AD7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72191E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294" w:rsidTr="0072191E">
        <w:tc>
          <w:tcPr>
            <w:tcW w:w="675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A97294" w:rsidRDefault="00A97294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AD7F1C" w:rsidRPr="00AD7F1C" w:rsidRDefault="00AD7F1C" w:rsidP="00A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C">
              <w:rPr>
                <w:rFonts w:ascii="Times New Roman" w:hAnsi="Times New Roman" w:cs="Times New Roman"/>
                <w:sz w:val="24"/>
                <w:szCs w:val="24"/>
              </w:rPr>
              <w:t xml:space="preserve">Вибір та обґрунтування теми проекту(виду рамки). Планування роботи з виконання проекту. </w:t>
            </w:r>
          </w:p>
          <w:p w:rsidR="00AD7F1C" w:rsidRPr="00AD7F1C" w:rsidRDefault="00AD7F1C" w:rsidP="00A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C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форми методом </w:t>
            </w:r>
            <w:proofErr w:type="spellStart"/>
            <w:r w:rsidRPr="00AD7F1C">
              <w:rPr>
                <w:rFonts w:ascii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 w:rsidRPr="00AD7F1C">
              <w:rPr>
                <w:rFonts w:ascii="Times New Roman" w:hAnsi="Times New Roman" w:cs="Times New Roman"/>
                <w:sz w:val="24"/>
                <w:szCs w:val="24"/>
              </w:rPr>
              <w:t>. Моделі-аналоги. Графічне зображення.</w:t>
            </w:r>
          </w:p>
          <w:p w:rsidR="00A97294" w:rsidRPr="00AD7F1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294" w:rsidTr="0072191E">
        <w:tc>
          <w:tcPr>
            <w:tcW w:w="675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A97294" w:rsidRDefault="00A97294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Декоративні й технологічні особливості плетіння із соломи. </w:t>
            </w:r>
          </w:p>
          <w:p w:rsidR="00A97294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C">
              <w:rPr>
                <w:rFonts w:ascii="Times New Roman" w:hAnsi="Times New Roman" w:cs="Times New Roman"/>
                <w:sz w:val="24"/>
                <w:szCs w:val="24"/>
              </w:rPr>
              <w:t xml:space="preserve"> Послідовність виготовлення виробу.</w:t>
            </w:r>
          </w:p>
          <w:p w:rsidR="00AD7F1C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294" w:rsidTr="0072191E">
        <w:tc>
          <w:tcPr>
            <w:tcW w:w="675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A97294" w:rsidRDefault="00A97294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C">
              <w:rPr>
                <w:rFonts w:ascii="Times New Roman" w:hAnsi="Times New Roman" w:cs="Times New Roman"/>
                <w:sz w:val="24"/>
                <w:szCs w:val="24"/>
              </w:rPr>
              <w:t>Виготовлення виробу.</w:t>
            </w:r>
          </w:p>
        </w:tc>
        <w:tc>
          <w:tcPr>
            <w:tcW w:w="1071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294" w:rsidTr="0072191E">
        <w:tc>
          <w:tcPr>
            <w:tcW w:w="675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A97294" w:rsidRDefault="00A97294" w:rsidP="007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AD7F1C" w:rsidRPr="00AD7F1C" w:rsidRDefault="00AD7F1C" w:rsidP="00A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C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проекту.</w:t>
            </w:r>
          </w:p>
          <w:p w:rsidR="00A97294" w:rsidRPr="00AD7F1C" w:rsidRDefault="00A9729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97294" w:rsidRP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7294" w:rsidRPr="00672285" w:rsidRDefault="00A97294" w:rsidP="00672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AD7F1C" w:rsidTr="005A103A">
        <w:tc>
          <w:tcPr>
            <w:tcW w:w="675" w:type="dxa"/>
          </w:tcPr>
          <w:p w:rsid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AD7F1C" w:rsidRPr="00AD7F1C" w:rsidRDefault="00AD7F1C" w:rsidP="00AD7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№8</w:t>
            </w:r>
            <w:r w:rsidRPr="00AD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ПИСАНКА</w:t>
            </w:r>
          </w:p>
          <w:p w:rsidR="00AD7F1C" w:rsidRPr="00AD7F1C" w:rsidRDefault="00AD7F1C" w:rsidP="00A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5298" w:rsidRPr="00925298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925298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писанок</w:t>
            </w:r>
          </w:p>
        </w:tc>
        <w:tc>
          <w:tcPr>
            <w:tcW w:w="1071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F1C" w:rsidTr="00AD7F1C">
        <w:tc>
          <w:tcPr>
            <w:tcW w:w="675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Сучасна писанка в різних регіонах та країнах. Оздоблення писанок сучасними матеріалами</w:t>
            </w:r>
            <w:r w:rsidRPr="009252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Добір інструментів , конструкційних  матеріалів та обладнання для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Підготовка основи писанки до роботи.</w:t>
            </w:r>
          </w:p>
          <w:p w:rsidR="00925298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F1C" w:rsidTr="00AD7F1C">
        <w:tc>
          <w:tcPr>
            <w:tcW w:w="675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72285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9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оздоблення основи писанки (на вибір) бісером, нитками, лелітками, </w:t>
            </w:r>
            <w:r w:rsidR="00992674">
              <w:rPr>
                <w:rFonts w:ascii="Times New Roman" w:hAnsi="Times New Roman" w:cs="Times New Roman"/>
                <w:sz w:val="24"/>
                <w:szCs w:val="24"/>
              </w:rPr>
              <w:t>стрічками.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F1C" w:rsidTr="00AD7F1C">
        <w:tc>
          <w:tcPr>
            <w:tcW w:w="675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AD7F1C" w:rsidRDefault="00AD7F1C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D7F1C" w:rsidRDefault="00992674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74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основи писанки (на вибір) бісером, нитками, лелітками, стрічками. Захист проекту.</w:t>
            </w:r>
          </w:p>
        </w:tc>
        <w:tc>
          <w:tcPr>
            <w:tcW w:w="1071" w:type="dxa"/>
          </w:tcPr>
          <w:p w:rsidR="00AD7F1C" w:rsidRDefault="00925298" w:rsidP="007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7294" w:rsidRPr="00A97294" w:rsidRDefault="00A97294" w:rsidP="00A972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2757"/>
        <w:gridCol w:w="1071"/>
      </w:tblGrid>
      <w:tr w:rsidR="00A97294" w:rsidRPr="00A97294" w:rsidTr="00CC0736">
        <w:tc>
          <w:tcPr>
            <w:tcW w:w="15354" w:type="dxa"/>
            <w:gridSpan w:val="4"/>
          </w:tcPr>
          <w:p w:rsidR="00A97294" w:rsidRPr="00A97294" w:rsidRDefault="00A97294" w:rsidP="00A97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Розділ ІІ. Технологія побутової діяльності та самообслуговування</w:t>
            </w:r>
          </w:p>
        </w:tc>
      </w:tr>
      <w:tr w:rsidR="00A97294" w:rsidRPr="00A97294" w:rsidTr="00CC0736">
        <w:tc>
          <w:tcPr>
            <w:tcW w:w="675" w:type="dxa"/>
          </w:tcPr>
          <w:p w:rsidR="00A97294" w:rsidRPr="00A97294" w:rsidRDefault="00A97294" w:rsidP="00A972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</w:tcPr>
          <w:p w:rsidR="00A97294" w:rsidRPr="00A97294" w:rsidRDefault="00A97294" w:rsidP="00A972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294">
              <w:rPr>
                <w:rFonts w:ascii="Times New Roman" w:hAnsi="Times New Roman" w:cs="Times New Roman"/>
                <w:b/>
                <w:sz w:val="24"/>
                <w:szCs w:val="24"/>
              </w:rPr>
              <w:t>Проект1</w:t>
            </w: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7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«Охайне житло»</w:t>
            </w:r>
          </w:p>
          <w:p w:rsidR="00A97294" w:rsidRPr="00A97294" w:rsidRDefault="00A9729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9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94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A97294">
              <w:rPr>
                <w:rFonts w:ascii="Times New Roman" w:hAnsi="Times New Roman" w:cs="Times New Roman"/>
                <w:sz w:val="24"/>
                <w:szCs w:val="24"/>
              </w:rPr>
              <w:t xml:space="preserve"> догляду за житлом</w:t>
            </w:r>
          </w:p>
        </w:tc>
        <w:tc>
          <w:tcPr>
            <w:tcW w:w="1071" w:type="dxa"/>
          </w:tcPr>
          <w:p w:rsidR="00A97294" w:rsidRPr="00A97294" w:rsidRDefault="00A97294" w:rsidP="00A972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294" w:rsidRPr="00A97294" w:rsidTr="00CC0736">
        <w:tc>
          <w:tcPr>
            <w:tcW w:w="675" w:type="dxa"/>
          </w:tcPr>
          <w:p w:rsidR="00A97294" w:rsidRPr="00992674" w:rsidRDefault="00992674" w:rsidP="00A972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A97294" w:rsidRPr="00A97294" w:rsidRDefault="00A97294" w:rsidP="00A972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97294" w:rsidRPr="00A97294" w:rsidRDefault="00A97294" w:rsidP="00A972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>Технологія прибирання житла. Мийні засоби та їх безпечне використання. Догляд за різними поверхнями.</w:t>
            </w:r>
          </w:p>
        </w:tc>
        <w:tc>
          <w:tcPr>
            <w:tcW w:w="1071" w:type="dxa"/>
          </w:tcPr>
          <w:p w:rsidR="00A97294" w:rsidRPr="00A97294" w:rsidRDefault="00A97294" w:rsidP="00A972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674" w:rsidRPr="00A97294" w:rsidTr="00C00B55">
        <w:tc>
          <w:tcPr>
            <w:tcW w:w="675" w:type="dxa"/>
          </w:tcPr>
          <w:p w:rsidR="00992674" w:rsidRDefault="0099267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992674" w:rsidRPr="00992674" w:rsidRDefault="00992674" w:rsidP="00992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Проект2</w:t>
            </w:r>
            <w:r w:rsidRPr="009926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</w:t>
            </w:r>
            <w:r w:rsidR="007D1AA8" w:rsidRPr="00672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та краса мого волосся</w:t>
            </w:r>
            <w:r w:rsidRPr="00992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92674" w:rsidRPr="00992674" w:rsidRDefault="00992674" w:rsidP="009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догляду за волоссям.</w:t>
            </w:r>
          </w:p>
        </w:tc>
        <w:tc>
          <w:tcPr>
            <w:tcW w:w="1071" w:type="dxa"/>
          </w:tcPr>
          <w:p w:rsidR="00992674" w:rsidRPr="00A97294" w:rsidRDefault="0099267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674" w:rsidRPr="00A97294" w:rsidTr="00CC0736">
        <w:tc>
          <w:tcPr>
            <w:tcW w:w="675" w:type="dxa"/>
          </w:tcPr>
          <w:p w:rsidR="00992674" w:rsidRDefault="0099267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992674" w:rsidRPr="00A97294" w:rsidRDefault="0099267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992674" w:rsidRPr="00A97294" w:rsidRDefault="0099267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 вигляд волосся. Предмети та засоби догляду за волоссям. Догляд за волоссям.</w:t>
            </w:r>
          </w:p>
        </w:tc>
        <w:tc>
          <w:tcPr>
            <w:tcW w:w="1071" w:type="dxa"/>
          </w:tcPr>
          <w:p w:rsidR="00992674" w:rsidRPr="00A97294" w:rsidRDefault="00992674" w:rsidP="00A9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05E0" w:rsidRPr="00992674" w:rsidRDefault="007E05E0">
      <w:pPr>
        <w:rPr>
          <w:rFonts w:ascii="Times New Roman" w:hAnsi="Times New Roman" w:cs="Times New Roman"/>
          <w:sz w:val="24"/>
          <w:szCs w:val="24"/>
        </w:rPr>
      </w:pPr>
    </w:p>
    <w:sectPr w:rsidR="007E05E0" w:rsidRPr="00992674" w:rsidSect="00FD755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9"/>
    <w:rsid w:val="00031D93"/>
    <w:rsid w:val="001E28D5"/>
    <w:rsid w:val="00473B57"/>
    <w:rsid w:val="00672285"/>
    <w:rsid w:val="0068567C"/>
    <w:rsid w:val="007168C9"/>
    <w:rsid w:val="0072191E"/>
    <w:rsid w:val="007A1C87"/>
    <w:rsid w:val="007D1AA8"/>
    <w:rsid w:val="007D6BF0"/>
    <w:rsid w:val="007E05E0"/>
    <w:rsid w:val="008D2C71"/>
    <w:rsid w:val="00925298"/>
    <w:rsid w:val="00966629"/>
    <w:rsid w:val="00992674"/>
    <w:rsid w:val="00A97294"/>
    <w:rsid w:val="00AD7F1C"/>
    <w:rsid w:val="00B20EE9"/>
    <w:rsid w:val="00CD4512"/>
    <w:rsid w:val="00EF0679"/>
    <w:rsid w:val="00FD1D3E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2017-09-19T16:49:00Z</dcterms:created>
  <dcterms:modified xsi:type="dcterms:W3CDTF">2017-09-21T19:16:00Z</dcterms:modified>
</cp:coreProperties>
</file>